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02F" w:rsidRDefault="00E778EF">
      <w:pPr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  <w:shd w:val="clear" w:color="auto" w:fill="FFFFFF"/>
          <w:lang w:bidi="ar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36"/>
          <w:szCs w:val="36"/>
          <w:shd w:val="clear" w:color="auto" w:fill="FFFFFF"/>
          <w:lang w:bidi="ar"/>
        </w:rPr>
        <w:t>提交资料一览表</w:t>
      </w:r>
    </w:p>
    <w:p w:rsidR="00F6402F" w:rsidRDefault="00F6402F">
      <w:pPr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  <w:shd w:val="clear" w:color="auto" w:fill="FFFFFF"/>
          <w:lang w:bidi="ar"/>
        </w:rPr>
      </w:pPr>
    </w:p>
    <w:p w:rsidR="00F6402F" w:rsidRDefault="00E778EF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项目名称：广州医科大学附属番禺中心医院医院住院环境改善项目</w:t>
      </w:r>
    </w:p>
    <w:p w:rsidR="00F6402F" w:rsidRDefault="00F6402F">
      <w:pPr>
        <w:spacing w:line="360" w:lineRule="auto"/>
        <w:rPr>
          <w:rFonts w:ascii="宋体" w:hAnsi="宋体" w:cs="宋体"/>
          <w:sz w:val="24"/>
        </w:rPr>
      </w:pPr>
    </w:p>
    <w:p w:rsidR="00F6402F" w:rsidRDefault="00E778EF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申请人（盖章）</w:t>
      </w:r>
    </w:p>
    <w:tbl>
      <w:tblPr>
        <w:tblW w:w="10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4074"/>
        <w:gridCol w:w="951"/>
        <w:gridCol w:w="1496"/>
        <w:gridCol w:w="3057"/>
      </w:tblGrid>
      <w:tr w:rsidR="00F6402F">
        <w:trPr>
          <w:cantSplit/>
          <w:trHeight w:val="468"/>
          <w:tblHeader/>
          <w:jc w:val="center"/>
        </w:trPr>
        <w:tc>
          <w:tcPr>
            <w:tcW w:w="82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407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</w:t>
            </w:r>
          </w:p>
        </w:tc>
        <w:tc>
          <w:tcPr>
            <w:tcW w:w="9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内页码</w:t>
            </w:r>
          </w:p>
        </w:tc>
        <w:tc>
          <w:tcPr>
            <w:tcW w:w="149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提交资料要求</w:t>
            </w:r>
          </w:p>
        </w:tc>
        <w:tc>
          <w:tcPr>
            <w:tcW w:w="30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F6402F">
        <w:trPr>
          <w:cantSplit/>
          <w:trHeight w:val="468"/>
          <w:tblHeader/>
          <w:jc w:val="center"/>
        </w:trPr>
        <w:tc>
          <w:tcPr>
            <w:tcW w:w="82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F6402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07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F6402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5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F6402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F6402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05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402F" w:rsidRDefault="00F6402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F6402F">
        <w:trPr>
          <w:cantSplit/>
          <w:trHeight w:val="624"/>
          <w:jc w:val="center"/>
        </w:trPr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企业营业执照副本复印件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F6402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复印件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须提交书面资料</w:t>
            </w:r>
          </w:p>
        </w:tc>
      </w:tr>
      <w:tr w:rsidR="00F6402F">
        <w:trPr>
          <w:cantSplit/>
          <w:trHeight w:val="624"/>
          <w:jc w:val="center"/>
        </w:trPr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如有</w:t>
            </w:r>
            <w:r>
              <w:rPr>
                <w:rFonts w:ascii="宋体" w:hAnsi="宋体" w:cs="宋体" w:hint="eastAsia"/>
                <w:szCs w:val="21"/>
              </w:rPr>
              <w:t>资质相关资料</w:t>
            </w:r>
            <w:r>
              <w:rPr>
                <w:rFonts w:ascii="宋体" w:hAnsi="宋体" w:cs="宋体"/>
                <w:szCs w:val="21"/>
              </w:rPr>
              <w:t>，则</w:t>
            </w:r>
            <w:r>
              <w:rPr>
                <w:rFonts w:ascii="宋体" w:hAnsi="宋体" w:cs="宋体" w:hint="eastAsia"/>
                <w:szCs w:val="21"/>
              </w:rPr>
              <w:t>提供证书扫描件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F6402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复印件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如有，则提供</w:t>
            </w:r>
          </w:p>
        </w:tc>
      </w:tr>
      <w:tr w:rsidR="00F6402F">
        <w:trPr>
          <w:cantSplit/>
          <w:trHeight w:val="624"/>
          <w:jc w:val="center"/>
        </w:trPr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企业法定代表人证明书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F6402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原件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须提交书面资料</w:t>
            </w:r>
          </w:p>
        </w:tc>
      </w:tr>
      <w:tr w:rsidR="00F6402F">
        <w:trPr>
          <w:cantSplit/>
          <w:trHeight w:val="624"/>
          <w:jc w:val="center"/>
        </w:trPr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授权代表的法定代表人授权委托书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F6402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原件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须提交书面资料</w:t>
            </w:r>
          </w:p>
        </w:tc>
      </w:tr>
      <w:tr w:rsidR="00F6402F">
        <w:trPr>
          <w:cantSplit/>
          <w:trHeight w:val="624"/>
          <w:jc w:val="center"/>
        </w:trPr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修缮方案、修缮材料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产品、报价等资料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F6402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原件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须提交书面资料</w:t>
            </w:r>
          </w:p>
        </w:tc>
      </w:tr>
      <w:tr w:rsidR="00F6402F">
        <w:trPr>
          <w:cantSplit/>
          <w:trHeight w:val="827"/>
          <w:jc w:val="center"/>
        </w:trPr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市场调查资料（发至</w:t>
            </w:r>
            <w:r>
              <w:rPr>
                <w:rFonts w:ascii="宋体" w:hAnsi="宋体" w:cs="宋体" w:hint="eastAsia"/>
                <w:szCs w:val="21"/>
                <w:highlight w:val="yellow"/>
              </w:rPr>
              <w:t>pyz</w:t>
            </w:r>
            <w:r>
              <w:rPr>
                <w:rFonts w:ascii="宋体" w:hAnsi="宋体" w:cs="宋体"/>
                <w:szCs w:val="21"/>
                <w:highlight w:val="yellow"/>
              </w:rPr>
              <w:t>x</w:t>
            </w:r>
            <w:r>
              <w:rPr>
                <w:rFonts w:ascii="宋体" w:hAnsi="宋体" w:cs="宋体" w:hint="eastAsia"/>
                <w:szCs w:val="21"/>
                <w:highlight w:val="yellow"/>
              </w:rPr>
              <w:t>yyhq@163.com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F6402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原件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402F" w:rsidRDefault="00E778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须提交书面资料、电子资料</w:t>
            </w:r>
          </w:p>
        </w:tc>
      </w:tr>
    </w:tbl>
    <w:p w:rsidR="00F6402F" w:rsidRDefault="00E778EF">
      <w:pPr>
        <w:widowControl/>
        <w:tabs>
          <w:tab w:val="left" w:pos="180"/>
        </w:tabs>
        <w:spacing w:line="360" w:lineRule="auto"/>
        <w:ind w:rightChars="-138" w:right="-290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注：本表附于调查资料内作为调查资料目录。</w:t>
      </w:r>
    </w:p>
    <w:p w:rsidR="00F6402F" w:rsidRDefault="00F6402F">
      <w:pPr>
        <w:spacing w:beforeLines="50" w:before="156" w:line="360" w:lineRule="auto"/>
        <w:rPr>
          <w:rFonts w:ascii="宋体" w:hAnsi="宋体" w:cs="宋体"/>
          <w:sz w:val="24"/>
        </w:rPr>
      </w:pPr>
    </w:p>
    <w:p w:rsidR="00F6402F" w:rsidRDefault="00F6402F">
      <w:pPr>
        <w:spacing w:line="360" w:lineRule="auto"/>
        <w:rPr>
          <w:rFonts w:ascii="宋体" w:hAnsi="宋体"/>
          <w:b/>
          <w:sz w:val="36"/>
          <w:szCs w:val="36"/>
          <w:shd w:val="clear" w:color="auto" w:fill="FFFFFF"/>
        </w:rPr>
      </w:pPr>
    </w:p>
    <w:p w:rsidR="00F6402F" w:rsidRDefault="00F6402F">
      <w:pPr>
        <w:spacing w:line="360" w:lineRule="auto"/>
        <w:rPr>
          <w:rFonts w:ascii="宋体" w:hAnsi="宋体"/>
          <w:bCs/>
          <w:sz w:val="24"/>
          <w:shd w:val="clear" w:color="auto" w:fill="FFFFFF"/>
        </w:rPr>
      </w:pPr>
    </w:p>
    <w:p w:rsidR="00F6402F" w:rsidRDefault="00F6402F">
      <w:pPr>
        <w:spacing w:line="360" w:lineRule="auto"/>
        <w:rPr>
          <w:rFonts w:ascii="宋体" w:hAnsi="宋体"/>
          <w:bCs/>
          <w:sz w:val="24"/>
          <w:shd w:val="clear" w:color="auto" w:fill="FFFFFF"/>
        </w:rPr>
      </w:pPr>
    </w:p>
    <w:p w:rsidR="00F6402F" w:rsidRDefault="00F6402F">
      <w:pPr>
        <w:spacing w:line="360" w:lineRule="auto"/>
        <w:rPr>
          <w:rFonts w:ascii="宋体" w:hAnsi="宋体"/>
          <w:bCs/>
          <w:sz w:val="24"/>
          <w:shd w:val="clear" w:color="auto" w:fill="FFFFFF"/>
        </w:rPr>
      </w:pPr>
    </w:p>
    <w:p w:rsidR="00F6402F" w:rsidRDefault="00F6402F">
      <w:pPr>
        <w:spacing w:line="360" w:lineRule="auto"/>
        <w:rPr>
          <w:rFonts w:ascii="宋体" w:hAnsi="宋体"/>
          <w:bCs/>
          <w:sz w:val="24"/>
          <w:shd w:val="clear" w:color="auto" w:fill="FFFFFF"/>
        </w:rPr>
      </w:pPr>
    </w:p>
    <w:p w:rsidR="00F6402F" w:rsidRDefault="00F6402F">
      <w:pPr>
        <w:spacing w:line="360" w:lineRule="auto"/>
        <w:rPr>
          <w:rFonts w:ascii="宋体" w:hAnsi="宋体"/>
          <w:bCs/>
          <w:sz w:val="24"/>
          <w:shd w:val="clear" w:color="auto" w:fill="FFFFFF"/>
        </w:rPr>
      </w:pPr>
    </w:p>
    <w:p w:rsidR="00F6402F" w:rsidRDefault="00F6402F">
      <w:pPr>
        <w:spacing w:line="360" w:lineRule="auto"/>
        <w:rPr>
          <w:rFonts w:ascii="宋体" w:hAnsi="宋体"/>
          <w:bCs/>
          <w:sz w:val="24"/>
          <w:shd w:val="clear" w:color="auto" w:fill="FFFFFF"/>
        </w:rPr>
      </w:pPr>
    </w:p>
    <w:p w:rsidR="00F6402F" w:rsidRDefault="00F6402F">
      <w:pPr>
        <w:spacing w:line="360" w:lineRule="auto"/>
        <w:rPr>
          <w:rFonts w:ascii="宋体" w:hAnsi="宋体"/>
          <w:bCs/>
          <w:sz w:val="24"/>
          <w:shd w:val="clear" w:color="auto" w:fill="FFFFFF"/>
        </w:rPr>
      </w:pPr>
    </w:p>
    <w:p w:rsidR="00F6402F" w:rsidRDefault="00F6402F">
      <w:pPr>
        <w:rPr>
          <w:rFonts w:ascii="宋体" w:hAnsi="宋体"/>
          <w:bCs/>
          <w:sz w:val="24"/>
          <w:shd w:val="clear" w:color="auto" w:fill="FFFFFF"/>
        </w:rPr>
      </w:pPr>
    </w:p>
    <w:sectPr w:rsidR="00F64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trackRevisions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0.2.240.65:8888/seeyon/officeservlet"/>
  </w:docVars>
  <w:rsids>
    <w:rsidRoot w:val="00FD7241"/>
    <w:rsid w:val="BEBE4E04"/>
    <w:rsid w:val="DFFBA6EE"/>
    <w:rsid w:val="F15F11BC"/>
    <w:rsid w:val="FFF671CE"/>
    <w:rsid w:val="00005EBC"/>
    <w:rsid w:val="00123F79"/>
    <w:rsid w:val="002755CC"/>
    <w:rsid w:val="0032360D"/>
    <w:rsid w:val="003341A4"/>
    <w:rsid w:val="00550CE6"/>
    <w:rsid w:val="006C7DB2"/>
    <w:rsid w:val="00784E03"/>
    <w:rsid w:val="007A5E0F"/>
    <w:rsid w:val="00840437"/>
    <w:rsid w:val="0084560B"/>
    <w:rsid w:val="00A2412D"/>
    <w:rsid w:val="00B90F12"/>
    <w:rsid w:val="00D26CA6"/>
    <w:rsid w:val="00E03DE3"/>
    <w:rsid w:val="00E778EF"/>
    <w:rsid w:val="00EE44A6"/>
    <w:rsid w:val="00F6402F"/>
    <w:rsid w:val="00FD7241"/>
    <w:rsid w:val="212A7304"/>
    <w:rsid w:val="24E833B3"/>
    <w:rsid w:val="2DE64FAD"/>
    <w:rsid w:val="58DBD322"/>
    <w:rsid w:val="5A181A31"/>
    <w:rsid w:val="649E469A"/>
    <w:rsid w:val="65D9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ED6D9A3-6745-40C3-8752-9AD5C6D8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8E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778E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卢燕冰</dc:creator>
  <cp:lastModifiedBy>肖翔</cp:lastModifiedBy>
  <cp:revision>2</cp:revision>
  <dcterms:created xsi:type="dcterms:W3CDTF">2024-11-19T21:39:00Z</dcterms:created>
  <dcterms:modified xsi:type="dcterms:W3CDTF">2025-05-09T10:30:00Z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eyJoZGlkIjoiN2QyMjg0YTNhZDkxMDgwOTIwODRhOTU0MjcxYTk4OGQifQ==</vt:lpwstr>
  </property>
  <property fmtid="{D5CDD505-2E9C-101B-9397-08002B2CF9AE}" pid="4" name="ICV">
    <vt:lpwstr>08D931A8DEC34FB4B8EEF7735075A4D2_13</vt:lpwstr>
  </property>
</Properties>
</file>