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3FCE6">
      <w:pPr>
        <w:jc w:val="center"/>
        <w:outlineLvl w:val="0"/>
        <w:rPr>
          <w:rFonts w:hint="eastAsia" w:ascii="仿宋" w:hAnsi="仿宋" w:eastAsia="仿宋" w:cs="仿宋"/>
          <w:b/>
          <w:sz w:val="28"/>
        </w:rPr>
      </w:pPr>
      <w:r>
        <w:rPr>
          <w:rFonts w:hint="eastAsia" w:ascii="仿宋" w:hAnsi="仿宋" w:eastAsia="仿宋" w:cs="仿宋"/>
          <w:b/>
          <w:sz w:val="28"/>
          <w:lang w:eastAsia="zh-CN"/>
        </w:rPr>
        <w:t>中山大学孙逸仙纪念医院采购医疗设备招标项目（智能采血工作站等）</w:t>
      </w:r>
      <w:r>
        <w:rPr>
          <w:rFonts w:hint="eastAsia" w:ascii="仿宋" w:hAnsi="仿宋" w:eastAsia="仿宋" w:cs="仿宋"/>
          <w:b/>
          <w:sz w:val="28"/>
        </w:rPr>
        <w:t>采购需求问卷调查表</w:t>
      </w:r>
    </w:p>
    <w:p w14:paraId="3D079918">
      <w:pPr>
        <w:numPr>
          <w:ilvl w:val="0"/>
          <w:numId w:val="2"/>
        </w:numPr>
        <w:outlineLvl w:val="0"/>
        <w:rPr>
          <w:rFonts w:hint="eastAsia" w:ascii="仿宋" w:hAnsi="仿宋" w:eastAsia="仿宋" w:cs="仿宋"/>
          <w:b/>
          <w:sz w:val="24"/>
        </w:rPr>
      </w:pPr>
      <w:r>
        <w:rPr>
          <w:rFonts w:hint="eastAsia" w:ascii="仿宋" w:hAnsi="仿宋" w:eastAsia="仿宋" w:cs="仿宋"/>
          <w:b/>
          <w:sz w:val="24"/>
        </w:rPr>
        <w:t>接受需求调查的市场主体基本情况</w:t>
      </w:r>
    </w:p>
    <w:tbl>
      <w:tblPr>
        <w:tblStyle w:val="9"/>
        <w:tblW w:w="13945" w:type="dxa"/>
        <w:jc w:val="center"/>
        <w:tblLayout w:type="fixed"/>
        <w:tblCellMar>
          <w:top w:w="0" w:type="dxa"/>
          <w:left w:w="0" w:type="dxa"/>
          <w:bottom w:w="0" w:type="dxa"/>
          <w:right w:w="0" w:type="dxa"/>
        </w:tblCellMar>
      </w:tblPr>
      <w:tblGrid>
        <w:gridCol w:w="4024"/>
        <w:gridCol w:w="840"/>
        <w:gridCol w:w="3771"/>
        <w:gridCol w:w="1771"/>
        <w:gridCol w:w="3539"/>
      </w:tblGrid>
      <w:tr w14:paraId="7C49D91F">
        <w:tblPrEx>
          <w:tblCellMar>
            <w:top w:w="0" w:type="dxa"/>
            <w:left w:w="0" w:type="dxa"/>
            <w:bottom w:w="0" w:type="dxa"/>
            <w:right w:w="0" w:type="dxa"/>
          </w:tblCellMar>
        </w:tblPrEx>
        <w:trPr>
          <w:jc w:val="center"/>
        </w:trPr>
        <w:tc>
          <w:tcPr>
            <w:tcW w:w="4024" w:type="dxa"/>
            <w:tcBorders>
              <w:top w:val="single" w:color="000000" w:sz="4" w:space="0"/>
              <w:left w:val="single" w:color="000000" w:sz="4" w:space="0"/>
              <w:bottom w:val="single" w:color="000000" w:sz="4" w:space="0"/>
              <w:right w:val="single" w:color="000000" w:sz="4" w:space="0"/>
            </w:tcBorders>
            <w:vAlign w:val="center"/>
          </w:tcPr>
          <w:p w14:paraId="3B68E826">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单位名称</w:t>
            </w:r>
          </w:p>
        </w:tc>
        <w:tc>
          <w:tcPr>
            <w:tcW w:w="9921" w:type="dxa"/>
            <w:gridSpan w:val="4"/>
            <w:tcBorders>
              <w:top w:val="single" w:color="000000" w:sz="4" w:space="0"/>
              <w:left w:val="single" w:color="000000" w:sz="4" w:space="0"/>
              <w:bottom w:val="single" w:color="000000" w:sz="4" w:space="0"/>
              <w:right w:val="single" w:color="000000" w:sz="4" w:space="0"/>
            </w:tcBorders>
            <w:vAlign w:val="center"/>
          </w:tcPr>
          <w:p w14:paraId="7426E815">
            <w:pPr>
              <w:keepNext w:val="0"/>
              <w:keepLines w:val="0"/>
              <w:suppressLineNumbers w:val="0"/>
              <w:spacing w:before="0" w:beforeAutospacing="0" w:after="0" w:afterAutospacing="0"/>
              <w:ind w:left="0" w:right="0"/>
              <w:jc w:val="center"/>
              <w:rPr>
                <w:rFonts w:hint="eastAsia" w:ascii="仿宋" w:hAnsi="仿宋" w:eastAsia="仿宋" w:cs="仿宋"/>
                <w:i/>
                <w:szCs w:val="21"/>
              </w:rPr>
            </w:pPr>
          </w:p>
        </w:tc>
      </w:tr>
      <w:tr w14:paraId="7FB88B67">
        <w:tblPrEx>
          <w:tblCellMar>
            <w:top w:w="0" w:type="dxa"/>
            <w:left w:w="0" w:type="dxa"/>
            <w:bottom w:w="0" w:type="dxa"/>
            <w:right w:w="0" w:type="dxa"/>
          </w:tblCellMar>
        </w:tblPrEx>
        <w:trPr>
          <w:jc w:val="center"/>
        </w:trPr>
        <w:tc>
          <w:tcPr>
            <w:tcW w:w="4024" w:type="dxa"/>
            <w:tcBorders>
              <w:top w:val="single" w:color="000000" w:sz="4" w:space="0"/>
              <w:left w:val="single" w:color="000000" w:sz="4" w:space="0"/>
              <w:bottom w:val="single" w:color="000000" w:sz="4" w:space="0"/>
              <w:right w:val="single" w:color="000000" w:sz="4" w:space="0"/>
            </w:tcBorders>
            <w:vAlign w:val="center"/>
          </w:tcPr>
          <w:p w14:paraId="2F8047D3">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注册资金</w:t>
            </w:r>
          </w:p>
        </w:tc>
        <w:tc>
          <w:tcPr>
            <w:tcW w:w="4611" w:type="dxa"/>
            <w:gridSpan w:val="2"/>
            <w:tcBorders>
              <w:top w:val="single" w:color="000000" w:sz="4" w:space="0"/>
              <w:left w:val="single" w:color="000000" w:sz="4" w:space="0"/>
              <w:bottom w:val="single" w:color="000000" w:sz="4" w:space="0"/>
              <w:right w:val="single" w:color="000000" w:sz="4" w:space="0"/>
            </w:tcBorders>
            <w:vAlign w:val="center"/>
          </w:tcPr>
          <w:p w14:paraId="4E1A47E4">
            <w:pPr>
              <w:keepNext w:val="0"/>
              <w:keepLines w:val="0"/>
              <w:suppressLineNumbers w:val="0"/>
              <w:spacing w:before="0" w:beforeAutospacing="0" w:after="0" w:afterAutospacing="0"/>
              <w:ind w:left="0" w:right="0"/>
              <w:jc w:val="center"/>
              <w:rPr>
                <w:rFonts w:hint="eastAsia" w:ascii="仿宋" w:hAnsi="仿宋" w:eastAsia="仿宋" w:cs="仿宋"/>
                <w:szCs w:val="21"/>
              </w:rPr>
            </w:pPr>
          </w:p>
        </w:tc>
        <w:tc>
          <w:tcPr>
            <w:tcW w:w="1771" w:type="dxa"/>
            <w:tcBorders>
              <w:top w:val="single" w:color="000000" w:sz="4" w:space="0"/>
              <w:left w:val="single" w:color="000000" w:sz="4" w:space="0"/>
              <w:bottom w:val="single" w:color="000000" w:sz="4" w:space="0"/>
              <w:right w:val="single" w:color="000000" w:sz="4" w:space="0"/>
            </w:tcBorders>
            <w:vAlign w:val="center"/>
          </w:tcPr>
          <w:p w14:paraId="10B38D83">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成立时间</w:t>
            </w:r>
          </w:p>
        </w:tc>
        <w:tc>
          <w:tcPr>
            <w:tcW w:w="3539" w:type="dxa"/>
            <w:tcBorders>
              <w:top w:val="single" w:color="000000" w:sz="4" w:space="0"/>
              <w:left w:val="single" w:color="000000" w:sz="4" w:space="0"/>
              <w:bottom w:val="single" w:color="000000" w:sz="4" w:space="0"/>
              <w:right w:val="single" w:color="000000" w:sz="4" w:space="0"/>
            </w:tcBorders>
            <w:vAlign w:val="center"/>
          </w:tcPr>
          <w:p w14:paraId="1874621B">
            <w:pPr>
              <w:keepNext w:val="0"/>
              <w:keepLines w:val="0"/>
              <w:suppressLineNumbers w:val="0"/>
              <w:spacing w:before="0" w:beforeAutospacing="0" w:after="0" w:afterAutospacing="0"/>
              <w:ind w:left="0" w:right="0"/>
              <w:jc w:val="center"/>
              <w:rPr>
                <w:rFonts w:hint="eastAsia" w:ascii="仿宋" w:hAnsi="仿宋" w:eastAsia="仿宋" w:cs="仿宋"/>
                <w:szCs w:val="21"/>
              </w:rPr>
            </w:pPr>
          </w:p>
        </w:tc>
      </w:tr>
      <w:tr w14:paraId="7DF40BAA">
        <w:tblPrEx>
          <w:tblCellMar>
            <w:top w:w="0" w:type="dxa"/>
            <w:left w:w="0" w:type="dxa"/>
            <w:bottom w:w="0" w:type="dxa"/>
            <w:right w:w="0" w:type="dxa"/>
          </w:tblCellMar>
        </w:tblPrEx>
        <w:trPr>
          <w:jc w:val="center"/>
        </w:trPr>
        <w:tc>
          <w:tcPr>
            <w:tcW w:w="4024" w:type="dxa"/>
            <w:tcBorders>
              <w:top w:val="single" w:color="000000" w:sz="4" w:space="0"/>
              <w:left w:val="single" w:color="000000" w:sz="4" w:space="0"/>
              <w:bottom w:val="single" w:color="000000" w:sz="4" w:space="0"/>
              <w:right w:val="single" w:color="000000" w:sz="4" w:space="0"/>
            </w:tcBorders>
            <w:vAlign w:val="center"/>
          </w:tcPr>
          <w:p w14:paraId="44E81B28">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注册地址</w:t>
            </w:r>
          </w:p>
        </w:tc>
        <w:tc>
          <w:tcPr>
            <w:tcW w:w="9921" w:type="dxa"/>
            <w:gridSpan w:val="4"/>
            <w:tcBorders>
              <w:top w:val="single" w:color="000000" w:sz="4" w:space="0"/>
              <w:left w:val="single" w:color="000000" w:sz="4" w:space="0"/>
              <w:bottom w:val="single" w:color="000000" w:sz="4" w:space="0"/>
              <w:right w:val="single" w:color="000000" w:sz="4" w:space="0"/>
            </w:tcBorders>
            <w:vAlign w:val="center"/>
          </w:tcPr>
          <w:p w14:paraId="4472329B">
            <w:pPr>
              <w:keepNext w:val="0"/>
              <w:keepLines w:val="0"/>
              <w:suppressLineNumbers w:val="0"/>
              <w:spacing w:before="0" w:beforeAutospacing="0" w:after="0" w:afterAutospacing="0"/>
              <w:ind w:left="0" w:right="0"/>
              <w:jc w:val="center"/>
              <w:rPr>
                <w:rFonts w:hint="eastAsia" w:ascii="仿宋" w:hAnsi="仿宋" w:eastAsia="仿宋" w:cs="仿宋"/>
                <w:szCs w:val="21"/>
              </w:rPr>
            </w:pPr>
          </w:p>
        </w:tc>
      </w:tr>
      <w:tr w14:paraId="408C7D22">
        <w:tblPrEx>
          <w:tblCellMar>
            <w:top w:w="0" w:type="dxa"/>
            <w:left w:w="0" w:type="dxa"/>
            <w:bottom w:w="0" w:type="dxa"/>
            <w:right w:w="0" w:type="dxa"/>
          </w:tblCellMar>
        </w:tblPrEx>
        <w:trPr>
          <w:jc w:val="center"/>
        </w:trPr>
        <w:tc>
          <w:tcPr>
            <w:tcW w:w="4024" w:type="dxa"/>
            <w:tcBorders>
              <w:top w:val="single" w:color="000000" w:sz="4" w:space="0"/>
              <w:left w:val="single" w:color="000000" w:sz="4" w:space="0"/>
              <w:bottom w:val="single" w:color="000000" w:sz="4" w:space="0"/>
              <w:right w:val="single" w:color="000000" w:sz="4" w:space="0"/>
            </w:tcBorders>
            <w:vAlign w:val="center"/>
          </w:tcPr>
          <w:p w14:paraId="54C77E25">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邮政编码</w:t>
            </w:r>
          </w:p>
        </w:tc>
        <w:tc>
          <w:tcPr>
            <w:tcW w:w="4611" w:type="dxa"/>
            <w:gridSpan w:val="2"/>
            <w:tcBorders>
              <w:top w:val="single" w:color="000000" w:sz="4" w:space="0"/>
              <w:left w:val="single" w:color="000000" w:sz="4" w:space="0"/>
              <w:bottom w:val="single" w:color="000000" w:sz="4" w:space="0"/>
              <w:right w:val="single" w:color="000000" w:sz="4" w:space="0"/>
            </w:tcBorders>
            <w:vAlign w:val="center"/>
          </w:tcPr>
          <w:p w14:paraId="5D4C7096">
            <w:pPr>
              <w:keepNext w:val="0"/>
              <w:keepLines w:val="0"/>
              <w:suppressLineNumbers w:val="0"/>
              <w:spacing w:before="0" w:beforeAutospacing="0" w:after="0" w:afterAutospacing="0"/>
              <w:ind w:left="0" w:right="0"/>
              <w:jc w:val="center"/>
              <w:rPr>
                <w:rFonts w:hint="eastAsia" w:ascii="仿宋" w:hAnsi="仿宋" w:eastAsia="仿宋" w:cs="仿宋"/>
                <w:szCs w:val="21"/>
              </w:rPr>
            </w:pPr>
          </w:p>
        </w:tc>
        <w:tc>
          <w:tcPr>
            <w:tcW w:w="1771" w:type="dxa"/>
            <w:tcBorders>
              <w:top w:val="single" w:color="000000" w:sz="4" w:space="0"/>
              <w:left w:val="single" w:color="000000" w:sz="4" w:space="0"/>
              <w:bottom w:val="single" w:color="000000" w:sz="4" w:space="0"/>
              <w:right w:val="single" w:color="000000" w:sz="4" w:space="0"/>
            </w:tcBorders>
            <w:vAlign w:val="center"/>
          </w:tcPr>
          <w:p w14:paraId="44B197C9">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员工总数</w:t>
            </w:r>
          </w:p>
        </w:tc>
        <w:tc>
          <w:tcPr>
            <w:tcW w:w="3539" w:type="dxa"/>
            <w:tcBorders>
              <w:top w:val="single" w:color="000000" w:sz="4" w:space="0"/>
              <w:left w:val="single" w:color="000000" w:sz="4" w:space="0"/>
              <w:bottom w:val="single" w:color="000000" w:sz="4" w:space="0"/>
              <w:right w:val="single" w:color="000000" w:sz="4" w:space="0"/>
            </w:tcBorders>
            <w:vAlign w:val="center"/>
          </w:tcPr>
          <w:p w14:paraId="68761576">
            <w:pPr>
              <w:keepNext w:val="0"/>
              <w:keepLines w:val="0"/>
              <w:suppressLineNumbers w:val="0"/>
              <w:spacing w:before="0" w:beforeAutospacing="0" w:after="0" w:afterAutospacing="0"/>
              <w:ind w:left="0" w:right="0"/>
              <w:jc w:val="center"/>
              <w:rPr>
                <w:rFonts w:hint="eastAsia" w:ascii="仿宋" w:hAnsi="仿宋" w:eastAsia="仿宋" w:cs="仿宋"/>
                <w:szCs w:val="21"/>
              </w:rPr>
            </w:pPr>
          </w:p>
        </w:tc>
      </w:tr>
      <w:tr w14:paraId="3C380BFB">
        <w:tblPrEx>
          <w:tblCellMar>
            <w:top w:w="0" w:type="dxa"/>
            <w:left w:w="0" w:type="dxa"/>
            <w:bottom w:w="0" w:type="dxa"/>
            <w:right w:w="0" w:type="dxa"/>
          </w:tblCellMar>
        </w:tblPrEx>
        <w:trPr>
          <w:jc w:val="center"/>
        </w:trPr>
        <w:tc>
          <w:tcPr>
            <w:tcW w:w="4024" w:type="dxa"/>
            <w:vMerge w:val="restart"/>
            <w:tcBorders>
              <w:top w:val="single" w:color="000000" w:sz="4" w:space="0"/>
              <w:left w:val="single" w:color="000000" w:sz="4" w:space="0"/>
              <w:bottom w:val="single" w:color="000000" w:sz="4" w:space="0"/>
              <w:right w:val="single" w:color="000000" w:sz="4" w:space="0"/>
            </w:tcBorders>
            <w:vAlign w:val="center"/>
          </w:tcPr>
          <w:p w14:paraId="4ACC4167">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联系方式</w:t>
            </w:r>
          </w:p>
        </w:tc>
        <w:tc>
          <w:tcPr>
            <w:tcW w:w="840" w:type="dxa"/>
            <w:tcBorders>
              <w:top w:val="single" w:color="000000" w:sz="4" w:space="0"/>
              <w:left w:val="single" w:color="000000" w:sz="4" w:space="0"/>
              <w:bottom w:val="single" w:color="000000" w:sz="4" w:space="0"/>
              <w:right w:val="single" w:color="000000" w:sz="4" w:space="0"/>
            </w:tcBorders>
            <w:vAlign w:val="center"/>
          </w:tcPr>
          <w:p w14:paraId="08CDD8FE">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联系人</w:t>
            </w:r>
          </w:p>
        </w:tc>
        <w:tc>
          <w:tcPr>
            <w:tcW w:w="3771" w:type="dxa"/>
            <w:tcBorders>
              <w:top w:val="single" w:color="000000" w:sz="4" w:space="0"/>
              <w:left w:val="single" w:color="000000" w:sz="4" w:space="0"/>
              <w:bottom w:val="single" w:color="000000" w:sz="4" w:space="0"/>
              <w:right w:val="single" w:color="000000" w:sz="4" w:space="0"/>
            </w:tcBorders>
            <w:vAlign w:val="center"/>
          </w:tcPr>
          <w:p w14:paraId="3FA48EDC">
            <w:pPr>
              <w:keepNext w:val="0"/>
              <w:keepLines w:val="0"/>
              <w:suppressLineNumbers w:val="0"/>
              <w:spacing w:before="0" w:beforeAutospacing="0" w:after="0" w:afterAutospacing="0"/>
              <w:ind w:left="0" w:right="0"/>
              <w:jc w:val="center"/>
              <w:rPr>
                <w:rFonts w:hint="eastAsia" w:ascii="仿宋" w:hAnsi="仿宋" w:eastAsia="仿宋" w:cs="仿宋"/>
                <w:szCs w:val="21"/>
              </w:rPr>
            </w:pPr>
          </w:p>
        </w:tc>
        <w:tc>
          <w:tcPr>
            <w:tcW w:w="1771" w:type="dxa"/>
            <w:tcBorders>
              <w:top w:val="single" w:color="000000" w:sz="4" w:space="0"/>
              <w:left w:val="single" w:color="000000" w:sz="4" w:space="0"/>
              <w:bottom w:val="single" w:color="000000" w:sz="4" w:space="0"/>
              <w:right w:val="single" w:color="000000" w:sz="4" w:space="0"/>
            </w:tcBorders>
            <w:vAlign w:val="center"/>
          </w:tcPr>
          <w:p w14:paraId="098CB2CB">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电话</w:t>
            </w:r>
          </w:p>
        </w:tc>
        <w:tc>
          <w:tcPr>
            <w:tcW w:w="3539" w:type="dxa"/>
            <w:tcBorders>
              <w:top w:val="single" w:color="000000" w:sz="4" w:space="0"/>
              <w:left w:val="single" w:color="000000" w:sz="4" w:space="0"/>
              <w:bottom w:val="single" w:color="000000" w:sz="4" w:space="0"/>
              <w:right w:val="single" w:color="000000" w:sz="4" w:space="0"/>
            </w:tcBorders>
            <w:vAlign w:val="center"/>
          </w:tcPr>
          <w:p w14:paraId="017E8AE9">
            <w:pPr>
              <w:keepNext w:val="0"/>
              <w:keepLines w:val="0"/>
              <w:suppressLineNumbers w:val="0"/>
              <w:spacing w:before="0" w:beforeAutospacing="0" w:after="0" w:afterAutospacing="0"/>
              <w:ind w:left="0" w:right="0"/>
              <w:jc w:val="center"/>
              <w:rPr>
                <w:rFonts w:hint="eastAsia" w:ascii="仿宋" w:hAnsi="仿宋" w:eastAsia="仿宋" w:cs="仿宋"/>
                <w:szCs w:val="21"/>
              </w:rPr>
            </w:pPr>
          </w:p>
        </w:tc>
      </w:tr>
      <w:tr w14:paraId="50AEBE7B">
        <w:tblPrEx>
          <w:tblCellMar>
            <w:top w:w="0" w:type="dxa"/>
            <w:left w:w="0" w:type="dxa"/>
            <w:bottom w:w="0" w:type="dxa"/>
            <w:right w:w="0" w:type="dxa"/>
          </w:tblCellMar>
        </w:tblPrEx>
        <w:trPr>
          <w:jc w:val="center"/>
        </w:trPr>
        <w:tc>
          <w:tcPr>
            <w:tcW w:w="4024" w:type="dxa"/>
            <w:vMerge w:val="continue"/>
            <w:tcBorders>
              <w:top w:val="single" w:color="000000" w:sz="4" w:space="0"/>
              <w:left w:val="single" w:color="000000" w:sz="4" w:space="0"/>
              <w:bottom w:val="single" w:color="000000" w:sz="4" w:space="0"/>
              <w:right w:val="single" w:color="000000" w:sz="4" w:space="0"/>
            </w:tcBorders>
            <w:vAlign w:val="center"/>
          </w:tcPr>
          <w:p w14:paraId="6D084132">
            <w:pPr>
              <w:keepNext w:val="0"/>
              <w:keepLines w:val="0"/>
              <w:suppressLineNumbers w:val="0"/>
              <w:spacing w:before="0" w:beforeAutospacing="0" w:after="0" w:afterAutospacing="0"/>
              <w:ind w:left="0" w:right="0"/>
              <w:jc w:val="center"/>
              <w:rPr>
                <w:rFonts w:hint="eastAsia" w:ascii="仿宋" w:hAnsi="仿宋" w:eastAsia="仿宋" w:cs="仿宋"/>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5668A574">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网址</w:t>
            </w:r>
          </w:p>
        </w:tc>
        <w:tc>
          <w:tcPr>
            <w:tcW w:w="3771" w:type="dxa"/>
            <w:tcBorders>
              <w:top w:val="single" w:color="000000" w:sz="4" w:space="0"/>
              <w:left w:val="single" w:color="000000" w:sz="4" w:space="0"/>
              <w:bottom w:val="single" w:color="000000" w:sz="4" w:space="0"/>
              <w:right w:val="single" w:color="000000" w:sz="4" w:space="0"/>
            </w:tcBorders>
            <w:vAlign w:val="center"/>
          </w:tcPr>
          <w:p w14:paraId="65AB90B8">
            <w:pPr>
              <w:keepNext w:val="0"/>
              <w:keepLines w:val="0"/>
              <w:suppressLineNumbers w:val="0"/>
              <w:spacing w:before="0" w:beforeAutospacing="0" w:after="0" w:afterAutospacing="0"/>
              <w:ind w:left="0" w:right="0"/>
              <w:jc w:val="center"/>
              <w:rPr>
                <w:rFonts w:hint="eastAsia" w:ascii="仿宋" w:hAnsi="仿宋" w:eastAsia="仿宋" w:cs="仿宋"/>
                <w:szCs w:val="21"/>
              </w:rPr>
            </w:pPr>
          </w:p>
        </w:tc>
        <w:tc>
          <w:tcPr>
            <w:tcW w:w="1771" w:type="dxa"/>
            <w:tcBorders>
              <w:top w:val="single" w:color="000000" w:sz="4" w:space="0"/>
              <w:left w:val="single" w:color="000000" w:sz="4" w:space="0"/>
              <w:bottom w:val="single" w:color="000000" w:sz="4" w:space="0"/>
              <w:right w:val="single" w:color="000000" w:sz="4" w:space="0"/>
            </w:tcBorders>
            <w:vAlign w:val="center"/>
          </w:tcPr>
          <w:p w14:paraId="4DC7AD2C">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传真</w:t>
            </w:r>
          </w:p>
        </w:tc>
        <w:tc>
          <w:tcPr>
            <w:tcW w:w="3539" w:type="dxa"/>
            <w:tcBorders>
              <w:top w:val="single" w:color="000000" w:sz="4" w:space="0"/>
              <w:left w:val="single" w:color="000000" w:sz="4" w:space="0"/>
              <w:bottom w:val="single" w:color="000000" w:sz="4" w:space="0"/>
              <w:right w:val="single" w:color="000000" w:sz="4" w:space="0"/>
            </w:tcBorders>
            <w:vAlign w:val="center"/>
          </w:tcPr>
          <w:p w14:paraId="46894FEB">
            <w:pPr>
              <w:keepNext w:val="0"/>
              <w:keepLines w:val="0"/>
              <w:suppressLineNumbers w:val="0"/>
              <w:spacing w:before="0" w:beforeAutospacing="0" w:after="0" w:afterAutospacing="0"/>
              <w:ind w:left="0" w:right="0"/>
              <w:jc w:val="center"/>
              <w:rPr>
                <w:rFonts w:hint="eastAsia" w:ascii="仿宋" w:hAnsi="仿宋" w:eastAsia="仿宋" w:cs="仿宋"/>
                <w:szCs w:val="21"/>
              </w:rPr>
            </w:pPr>
          </w:p>
        </w:tc>
      </w:tr>
      <w:tr w14:paraId="306F754B">
        <w:tblPrEx>
          <w:tblCellMar>
            <w:top w:w="0" w:type="dxa"/>
            <w:left w:w="0" w:type="dxa"/>
            <w:bottom w:w="0" w:type="dxa"/>
            <w:right w:w="0" w:type="dxa"/>
          </w:tblCellMar>
        </w:tblPrEx>
        <w:trPr>
          <w:jc w:val="center"/>
        </w:trPr>
        <w:tc>
          <w:tcPr>
            <w:tcW w:w="4024" w:type="dxa"/>
            <w:tcBorders>
              <w:top w:val="single" w:color="000000" w:sz="4" w:space="0"/>
              <w:left w:val="single" w:color="000000" w:sz="4" w:space="0"/>
              <w:bottom w:val="single" w:color="000000" w:sz="4" w:space="0"/>
              <w:right w:val="single" w:color="000000" w:sz="4" w:space="0"/>
            </w:tcBorders>
            <w:vAlign w:val="center"/>
          </w:tcPr>
          <w:p w14:paraId="61B77385">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法定代表人</w:t>
            </w:r>
          </w:p>
          <w:p w14:paraId="7C8C2691">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（单位负责人）</w:t>
            </w:r>
          </w:p>
        </w:tc>
        <w:tc>
          <w:tcPr>
            <w:tcW w:w="840" w:type="dxa"/>
            <w:tcBorders>
              <w:top w:val="single" w:color="000000" w:sz="4" w:space="0"/>
              <w:left w:val="single" w:color="000000" w:sz="4" w:space="0"/>
              <w:bottom w:val="single" w:color="000000" w:sz="4" w:space="0"/>
              <w:right w:val="single" w:color="000000" w:sz="4" w:space="0"/>
            </w:tcBorders>
            <w:vAlign w:val="center"/>
          </w:tcPr>
          <w:p w14:paraId="6A9D3C10">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姓名</w:t>
            </w:r>
          </w:p>
        </w:tc>
        <w:tc>
          <w:tcPr>
            <w:tcW w:w="3771" w:type="dxa"/>
            <w:tcBorders>
              <w:top w:val="single" w:color="000000" w:sz="4" w:space="0"/>
              <w:left w:val="single" w:color="000000" w:sz="4" w:space="0"/>
              <w:bottom w:val="single" w:color="000000" w:sz="4" w:space="0"/>
              <w:right w:val="single" w:color="000000" w:sz="4" w:space="0"/>
            </w:tcBorders>
            <w:vAlign w:val="center"/>
          </w:tcPr>
          <w:p w14:paraId="440AE4B9">
            <w:pPr>
              <w:keepNext w:val="0"/>
              <w:keepLines w:val="0"/>
              <w:suppressLineNumbers w:val="0"/>
              <w:spacing w:before="0" w:beforeAutospacing="0" w:after="0" w:afterAutospacing="0"/>
              <w:ind w:left="0" w:right="0"/>
              <w:jc w:val="center"/>
              <w:rPr>
                <w:rFonts w:hint="eastAsia" w:ascii="仿宋" w:hAnsi="仿宋" w:eastAsia="仿宋" w:cs="仿宋"/>
                <w:szCs w:val="21"/>
              </w:rPr>
            </w:pPr>
          </w:p>
        </w:tc>
        <w:tc>
          <w:tcPr>
            <w:tcW w:w="1771" w:type="dxa"/>
            <w:tcBorders>
              <w:top w:val="single" w:color="000000" w:sz="4" w:space="0"/>
              <w:left w:val="single" w:color="000000" w:sz="4" w:space="0"/>
              <w:bottom w:val="single" w:color="000000" w:sz="4" w:space="0"/>
              <w:right w:val="single" w:color="000000" w:sz="4" w:space="0"/>
            </w:tcBorders>
            <w:vAlign w:val="center"/>
          </w:tcPr>
          <w:p w14:paraId="504D529A">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电话</w:t>
            </w:r>
          </w:p>
        </w:tc>
        <w:tc>
          <w:tcPr>
            <w:tcW w:w="3539" w:type="dxa"/>
            <w:tcBorders>
              <w:top w:val="single" w:color="000000" w:sz="4" w:space="0"/>
              <w:left w:val="single" w:color="000000" w:sz="4" w:space="0"/>
              <w:bottom w:val="single" w:color="000000" w:sz="4" w:space="0"/>
              <w:right w:val="single" w:color="000000" w:sz="4" w:space="0"/>
            </w:tcBorders>
            <w:vAlign w:val="center"/>
          </w:tcPr>
          <w:p w14:paraId="6C8CA93F">
            <w:pPr>
              <w:keepNext w:val="0"/>
              <w:keepLines w:val="0"/>
              <w:suppressLineNumbers w:val="0"/>
              <w:spacing w:before="0" w:beforeAutospacing="0" w:after="0" w:afterAutospacing="0"/>
              <w:ind w:left="0" w:right="0"/>
              <w:jc w:val="center"/>
              <w:rPr>
                <w:rFonts w:hint="eastAsia" w:ascii="仿宋" w:hAnsi="仿宋" w:eastAsia="仿宋" w:cs="仿宋"/>
                <w:szCs w:val="21"/>
              </w:rPr>
            </w:pPr>
          </w:p>
        </w:tc>
      </w:tr>
      <w:tr w14:paraId="163E2141">
        <w:tblPrEx>
          <w:tblCellMar>
            <w:top w:w="0" w:type="dxa"/>
            <w:left w:w="0" w:type="dxa"/>
            <w:bottom w:w="0" w:type="dxa"/>
            <w:right w:w="0" w:type="dxa"/>
          </w:tblCellMar>
        </w:tblPrEx>
        <w:trPr>
          <w:jc w:val="center"/>
        </w:trPr>
        <w:tc>
          <w:tcPr>
            <w:tcW w:w="4024" w:type="dxa"/>
            <w:tcBorders>
              <w:top w:val="single" w:color="000000" w:sz="4" w:space="0"/>
              <w:left w:val="single" w:color="000000" w:sz="4" w:space="0"/>
              <w:bottom w:val="single" w:color="000000" w:sz="4" w:space="0"/>
              <w:right w:val="single" w:color="000000" w:sz="4" w:space="0"/>
            </w:tcBorders>
            <w:vAlign w:val="center"/>
          </w:tcPr>
          <w:p w14:paraId="675FE004">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与本项目采购需求相关的资质证书</w:t>
            </w:r>
          </w:p>
          <w:p w14:paraId="29DB75E9">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（如有）</w:t>
            </w:r>
          </w:p>
        </w:tc>
        <w:tc>
          <w:tcPr>
            <w:tcW w:w="9921" w:type="dxa"/>
            <w:gridSpan w:val="4"/>
            <w:tcBorders>
              <w:top w:val="single" w:color="000000" w:sz="4" w:space="0"/>
              <w:left w:val="single" w:color="000000" w:sz="4" w:space="0"/>
              <w:bottom w:val="single" w:color="000000" w:sz="4" w:space="0"/>
              <w:right w:val="single" w:color="000000" w:sz="4" w:space="0"/>
            </w:tcBorders>
            <w:vAlign w:val="center"/>
          </w:tcPr>
          <w:p w14:paraId="56C4CFB1">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（如</w:t>
            </w:r>
            <w:r>
              <w:rPr>
                <w:rFonts w:hint="eastAsia" w:ascii="仿宋" w:hAnsi="仿宋" w:eastAsia="仿宋" w:cs="仿宋"/>
                <w:sz w:val="21"/>
                <w:szCs w:val="21"/>
                <w:lang w:val="en-US" w:eastAsia="zh-CN"/>
              </w:rPr>
              <w:t>有</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请在附件一提供相关的证书复印件</w:t>
            </w:r>
            <w:r>
              <w:rPr>
                <w:rFonts w:hint="eastAsia" w:ascii="仿宋" w:hAnsi="仿宋" w:eastAsia="仿宋" w:cs="仿宋"/>
                <w:sz w:val="21"/>
                <w:szCs w:val="21"/>
              </w:rPr>
              <w:t>）</w:t>
            </w:r>
          </w:p>
        </w:tc>
      </w:tr>
      <w:tr w14:paraId="52A7D484">
        <w:tblPrEx>
          <w:tblCellMar>
            <w:top w:w="0" w:type="dxa"/>
            <w:left w:w="0" w:type="dxa"/>
            <w:bottom w:w="0" w:type="dxa"/>
            <w:right w:w="0" w:type="dxa"/>
          </w:tblCellMar>
        </w:tblPrEx>
        <w:trPr>
          <w:jc w:val="center"/>
        </w:trPr>
        <w:tc>
          <w:tcPr>
            <w:tcW w:w="4024" w:type="dxa"/>
            <w:tcBorders>
              <w:top w:val="single" w:color="000000" w:sz="4" w:space="0"/>
              <w:left w:val="single" w:color="000000" w:sz="4" w:space="0"/>
              <w:bottom w:val="single" w:color="000000" w:sz="4" w:space="0"/>
              <w:right w:val="single" w:color="000000" w:sz="4" w:space="0"/>
            </w:tcBorders>
            <w:vAlign w:val="center"/>
          </w:tcPr>
          <w:p w14:paraId="1E87EA02">
            <w:pPr>
              <w:keepNext w:val="0"/>
              <w:keepLines w:val="0"/>
              <w:suppressLineNumbers w:val="0"/>
              <w:autoSpaceDE w:val="0"/>
              <w:autoSpaceDN w:val="0"/>
              <w:adjustRightInd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是否属于中小微企业</w:t>
            </w:r>
          </w:p>
          <w:p w14:paraId="039F7E15">
            <w:pPr>
              <w:keepNext w:val="0"/>
              <w:keepLines w:val="0"/>
              <w:suppressLineNumbers w:val="0"/>
              <w:autoSpaceDE w:val="0"/>
              <w:autoSpaceDN w:val="0"/>
              <w:adjustRightInd w:val="0"/>
              <w:spacing w:before="0" w:beforeAutospacing="0" w:after="0" w:afterAutospacing="0"/>
              <w:ind w:left="0" w:right="0"/>
              <w:jc w:val="center"/>
              <w:rPr>
                <w:rFonts w:hint="eastAsia" w:ascii="仿宋" w:hAnsi="仿宋" w:eastAsia="仿宋" w:cs="仿宋"/>
                <w:kern w:val="0"/>
                <w:sz w:val="19"/>
                <w:szCs w:val="19"/>
              </w:rPr>
            </w:pPr>
            <w:r>
              <w:rPr>
                <w:rFonts w:hint="eastAsia" w:ascii="仿宋" w:hAnsi="仿宋" w:eastAsia="仿宋" w:cs="仿宋"/>
                <w:kern w:val="0"/>
                <w:szCs w:val="21"/>
              </w:rPr>
              <w:t>（</w:t>
            </w:r>
            <w:r>
              <w:rPr>
                <w:rFonts w:hint="eastAsia" w:ascii="仿宋" w:hAnsi="仿宋" w:eastAsia="仿宋" w:cs="仿宋"/>
                <w:bCs/>
                <w:szCs w:val="21"/>
              </w:rPr>
              <w:t>本项目</w:t>
            </w:r>
            <w:r>
              <w:rPr>
                <w:rFonts w:hint="eastAsia" w:ascii="仿宋" w:hAnsi="仿宋" w:eastAsia="仿宋" w:cs="仿宋"/>
                <w:kern w:val="0"/>
                <w:szCs w:val="21"/>
              </w:rPr>
              <w:t>为</w:t>
            </w:r>
            <w:r>
              <w:rPr>
                <w:rFonts w:hint="eastAsia" w:ascii="仿宋" w:hAnsi="仿宋" w:eastAsia="仿宋" w:cs="仿宋"/>
                <w:b/>
                <w:bCs/>
                <w:kern w:val="0"/>
                <w:szCs w:val="21"/>
              </w:rPr>
              <w:t>“工业”</w:t>
            </w:r>
            <w:r>
              <w:rPr>
                <w:rFonts w:hint="eastAsia" w:ascii="仿宋" w:hAnsi="仿宋" w:eastAsia="仿宋" w:cs="仿宋"/>
                <w:kern w:val="0"/>
                <w:szCs w:val="21"/>
              </w:rPr>
              <w:t>，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c>
          <w:tcPr>
            <w:tcW w:w="9921" w:type="dxa"/>
            <w:gridSpan w:val="4"/>
            <w:tcBorders>
              <w:top w:val="single" w:color="000000" w:sz="4" w:space="0"/>
              <w:left w:val="single" w:color="000000" w:sz="4" w:space="0"/>
              <w:bottom w:val="single" w:color="000000" w:sz="4" w:space="0"/>
              <w:right w:val="single" w:color="000000" w:sz="4" w:space="0"/>
            </w:tcBorders>
            <w:vAlign w:val="center"/>
          </w:tcPr>
          <w:p w14:paraId="2B928895">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备注：货物类项目，请说明是否所有货物的制造商都属于中小微企业？</w:t>
            </w:r>
            <w:r>
              <w:rPr>
                <w:rFonts w:hint="eastAsia" w:ascii="仿宋" w:hAnsi="仿宋" w:eastAsia="仿宋" w:cs="仿宋"/>
                <w:sz w:val="21"/>
                <w:szCs w:val="21"/>
                <w:lang w:eastAsia="zh-CN"/>
              </w:rPr>
              <w:t>）</w:t>
            </w:r>
          </w:p>
        </w:tc>
      </w:tr>
      <w:tr w14:paraId="7C00AD46">
        <w:tblPrEx>
          <w:tblCellMar>
            <w:top w:w="0" w:type="dxa"/>
            <w:left w:w="0" w:type="dxa"/>
            <w:bottom w:w="0" w:type="dxa"/>
            <w:right w:w="0" w:type="dxa"/>
          </w:tblCellMar>
        </w:tblPrEx>
        <w:trPr>
          <w:trHeight w:val="562" w:hRule="atLeast"/>
          <w:jc w:val="center"/>
        </w:trPr>
        <w:tc>
          <w:tcPr>
            <w:tcW w:w="4024" w:type="dxa"/>
            <w:tcBorders>
              <w:top w:val="single" w:color="000000" w:sz="4" w:space="0"/>
              <w:left w:val="single" w:color="000000" w:sz="4" w:space="0"/>
              <w:bottom w:val="single" w:color="000000" w:sz="4" w:space="0"/>
              <w:right w:val="single" w:color="000000" w:sz="4" w:space="0"/>
            </w:tcBorders>
            <w:vAlign w:val="center"/>
          </w:tcPr>
          <w:p w14:paraId="25C595A7">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备注</w:t>
            </w:r>
          </w:p>
        </w:tc>
        <w:tc>
          <w:tcPr>
            <w:tcW w:w="9921" w:type="dxa"/>
            <w:gridSpan w:val="4"/>
            <w:tcBorders>
              <w:top w:val="single" w:color="000000" w:sz="4" w:space="0"/>
              <w:left w:val="single" w:color="000000" w:sz="4" w:space="0"/>
              <w:bottom w:val="single" w:color="000000" w:sz="4" w:space="0"/>
              <w:right w:val="single" w:color="000000" w:sz="4" w:space="0"/>
            </w:tcBorders>
            <w:vAlign w:val="center"/>
          </w:tcPr>
          <w:p w14:paraId="37EE64F9">
            <w:pPr>
              <w:keepNext w:val="0"/>
              <w:keepLines w:val="0"/>
              <w:suppressLineNumbers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（可针对本采购项目</w:t>
            </w:r>
            <w:r>
              <w:rPr>
                <w:rFonts w:hint="eastAsia" w:ascii="仿宋" w:hAnsi="仿宋" w:eastAsia="仿宋" w:cs="仿宋"/>
                <w:bCs/>
                <w:szCs w:val="21"/>
              </w:rPr>
              <w:t>包</w:t>
            </w:r>
            <w:r>
              <w:rPr>
                <w:rFonts w:hint="eastAsia" w:ascii="仿宋" w:hAnsi="仿宋" w:eastAsia="仿宋" w:cs="仿宋"/>
                <w:szCs w:val="21"/>
              </w:rPr>
              <w:t>进行说明）</w:t>
            </w:r>
          </w:p>
        </w:tc>
      </w:tr>
    </w:tbl>
    <w:p w14:paraId="4901FB51">
      <w:pPr>
        <w:pStyle w:val="13"/>
        <w:kinsoku w:val="0"/>
        <w:overflowPunct w:val="0"/>
        <w:spacing w:line="240" w:lineRule="auto"/>
        <w:ind w:firstLine="0" w:firstLineChars="0"/>
        <w:jc w:val="left"/>
        <w:rPr>
          <w:rFonts w:hint="eastAsia" w:ascii="仿宋" w:hAnsi="仿宋" w:eastAsia="仿宋" w:cs="仿宋"/>
          <w:sz w:val="21"/>
          <w:szCs w:val="21"/>
        </w:rPr>
      </w:pPr>
      <w:r>
        <w:rPr>
          <w:rFonts w:hint="eastAsia" w:ascii="仿宋" w:hAnsi="仿宋" w:eastAsia="仿宋" w:cs="仿宋"/>
          <w:sz w:val="21"/>
          <w:szCs w:val="21"/>
        </w:rPr>
        <w:t>（注：供应商可根据实际情况选填，也可以在此基础上外延增加内容）</w:t>
      </w:r>
    </w:p>
    <w:p w14:paraId="37312BA1">
      <w:pPr>
        <w:pStyle w:val="13"/>
        <w:kinsoku w:val="0"/>
        <w:overflowPunct w:val="0"/>
        <w:spacing w:line="240" w:lineRule="auto"/>
        <w:ind w:firstLine="0" w:firstLineChars="0"/>
        <w:jc w:val="left"/>
        <w:rPr>
          <w:rFonts w:hint="eastAsia" w:ascii="仿宋" w:hAnsi="仿宋" w:eastAsia="仿宋" w:cs="仿宋"/>
          <w:sz w:val="21"/>
          <w:szCs w:val="21"/>
        </w:rPr>
      </w:pPr>
    </w:p>
    <w:p w14:paraId="7CF3EB4B">
      <w:pPr>
        <w:rPr>
          <w:rFonts w:hint="eastAsia" w:ascii="仿宋" w:hAnsi="仿宋" w:eastAsia="仿宋" w:cs="仿宋"/>
          <w:b/>
          <w:sz w:val="24"/>
        </w:rPr>
      </w:pPr>
      <w:r>
        <w:rPr>
          <w:rFonts w:hint="eastAsia" w:ascii="仿宋" w:hAnsi="仿宋" w:eastAsia="仿宋" w:cs="仿宋"/>
          <w:b/>
          <w:sz w:val="24"/>
        </w:rPr>
        <w:br w:type="page"/>
      </w:r>
    </w:p>
    <w:p w14:paraId="3095B1E2">
      <w:pPr>
        <w:numPr>
          <w:ilvl w:val="0"/>
          <w:numId w:val="2"/>
        </w:numPr>
        <w:outlineLvl w:val="0"/>
        <w:rPr>
          <w:rFonts w:hint="eastAsia" w:ascii="仿宋" w:hAnsi="仿宋" w:eastAsia="仿宋" w:cs="仿宋"/>
          <w:b/>
          <w:sz w:val="24"/>
        </w:rPr>
      </w:pPr>
      <w:r>
        <w:rPr>
          <w:rFonts w:hint="eastAsia" w:ascii="仿宋" w:hAnsi="仿宋" w:eastAsia="仿宋" w:cs="仿宋"/>
          <w:b/>
          <w:sz w:val="24"/>
        </w:rPr>
        <w:t>采购需求反馈意见</w:t>
      </w:r>
    </w:p>
    <w:p w14:paraId="7722A4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0"/>
        <w:rPr>
          <w:rFonts w:hint="default" w:ascii="仿宋" w:hAnsi="仿宋" w:eastAsia="仿宋" w:cs="仿宋"/>
          <w:b/>
          <w:sz w:val="24"/>
          <w:lang w:val="en-US" w:eastAsia="zh-CN"/>
        </w:rPr>
      </w:pPr>
      <w:r>
        <w:rPr>
          <w:rFonts w:hint="eastAsia" w:ascii="仿宋" w:hAnsi="仿宋" w:eastAsia="仿宋" w:cs="仿宋"/>
          <w:b/>
          <w:sz w:val="24"/>
          <w:lang w:val="en-US" w:eastAsia="zh-CN"/>
        </w:rPr>
        <w:t>1.全自动血培养仪</w:t>
      </w:r>
    </w:p>
    <w:tbl>
      <w:tblPr>
        <w:tblStyle w:val="9"/>
        <w:tblW w:w="13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8"/>
        <w:gridCol w:w="1430"/>
        <w:gridCol w:w="1107"/>
        <w:gridCol w:w="1533"/>
        <w:gridCol w:w="1282"/>
        <w:gridCol w:w="911"/>
        <w:gridCol w:w="1608"/>
        <w:gridCol w:w="1645"/>
        <w:gridCol w:w="1383"/>
      </w:tblGrid>
      <w:tr w14:paraId="28AB0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Align w:val="center"/>
          </w:tcPr>
          <w:p w14:paraId="424E21E1">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调查项</w:t>
            </w:r>
          </w:p>
        </w:tc>
        <w:tc>
          <w:tcPr>
            <w:tcW w:w="10899" w:type="dxa"/>
            <w:gridSpan w:val="8"/>
            <w:vAlign w:val="center"/>
          </w:tcPr>
          <w:p w14:paraId="49B8DCA4">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实际情况、对《采购需求（征求意见稿）》意见等</w:t>
            </w:r>
          </w:p>
        </w:tc>
      </w:tr>
      <w:tr w14:paraId="2026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Align w:val="center"/>
          </w:tcPr>
          <w:p w14:paraId="2C05905D">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Cs w:val="21"/>
                <w:lang w:eastAsia="zh-CN"/>
              </w:rPr>
            </w:pPr>
            <w:r>
              <w:rPr>
                <w:rFonts w:hint="eastAsia" w:ascii="仿宋" w:hAnsi="仿宋" w:eastAsia="仿宋" w:cs="仿宋"/>
                <w:b w:val="0"/>
                <w:bCs w:val="0"/>
                <w:color w:val="auto"/>
                <w:szCs w:val="21"/>
                <w:lang w:val="en-US" w:eastAsia="zh-CN"/>
              </w:rPr>
              <w:t>采购标的</w:t>
            </w:r>
          </w:p>
        </w:tc>
        <w:tc>
          <w:tcPr>
            <w:tcW w:w="10899" w:type="dxa"/>
            <w:gridSpan w:val="8"/>
            <w:vAlign w:val="center"/>
          </w:tcPr>
          <w:p w14:paraId="6858C1DD">
            <w:pPr>
              <w:keepNext w:val="0"/>
              <w:keepLines w:val="0"/>
              <w:suppressLineNumbers w:val="0"/>
              <w:spacing w:before="0" w:beforeAutospacing="0" w:after="0" w:afterAutospacing="0"/>
              <w:ind w:left="0" w:right="0"/>
              <w:rPr>
                <w:rFonts w:hint="eastAsia" w:ascii="仿宋" w:hAnsi="仿宋" w:eastAsia="仿宋" w:cs="仿宋"/>
                <w:b w:val="0"/>
                <w:bCs w:val="0"/>
                <w:color w:val="auto"/>
              </w:rPr>
            </w:pPr>
            <w:r>
              <w:rPr>
                <w:rFonts w:hint="eastAsia" w:ascii="仿宋" w:hAnsi="仿宋" w:eastAsia="仿宋" w:cs="仿宋"/>
                <w:b w:val="0"/>
                <w:bCs w:val="0"/>
                <w:color w:val="FF0000"/>
                <w:highlight w:val="yellow"/>
              </w:rPr>
              <w:t>全自动血培养仪</w:t>
            </w:r>
          </w:p>
        </w:tc>
      </w:tr>
      <w:tr w14:paraId="6730C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Merge w:val="restart"/>
            <w:vAlign w:val="center"/>
          </w:tcPr>
          <w:p w14:paraId="71627C71">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项目采购标的所在产业发展情况</w:t>
            </w:r>
          </w:p>
        </w:tc>
        <w:tc>
          <w:tcPr>
            <w:tcW w:w="10899" w:type="dxa"/>
            <w:gridSpan w:val="8"/>
            <w:vAlign w:val="center"/>
          </w:tcPr>
          <w:p w14:paraId="0C6612EC">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问：1、国内生产、销售情况概述。</w:t>
            </w:r>
          </w:p>
        </w:tc>
      </w:tr>
      <w:tr w14:paraId="0996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Merge w:val="continue"/>
            <w:vAlign w:val="center"/>
          </w:tcPr>
          <w:p w14:paraId="7846C000">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0AAFDF97">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19FF6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38" w:type="dxa"/>
            <w:vMerge w:val="continue"/>
            <w:vAlign w:val="center"/>
          </w:tcPr>
          <w:p w14:paraId="614AD6E4">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1DDD7A72">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问：2、国内行业水平先进或落后（与国外技术比较），请作概述。</w:t>
            </w:r>
          </w:p>
        </w:tc>
      </w:tr>
      <w:tr w14:paraId="0ADD9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Merge w:val="continue"/>
            <w:vAlign w:val="center"/>
          </w:tcPr>
          <w:p w14:paraId="67378C81">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0BC3141D">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5C5F8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Merge w:val="continue"/>
            <w:vAlign w:val="center"/>
          </w:tcPr>
          <w:p w14:paraId="10F4FA22">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346C949E">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问：3、请概述本行业研发、创新的情况。</w:t>
            </w:r>
          </w:p>
        </w:tc>
      </w:tr>
      <w:tr w14:paraId="7B95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Merge w:val="continue"/>
            <w:vAlign w:val="center"/>
          </w:tcPr>
          <w:p w14:paraId="1989A128">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1759C646">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3016B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3038" w:type="dxa"/>
            <w:vMerge w:val="restart"/>
            <w:vAlign w:val="center"/>
          </w:tcPr>
          <w:p w14:paraId="656F4395">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市场供给情况</w:t>
            </w:r>
          </w:p>
        </w:tc>
        <w:tc>
          <w:tcPr>
            <w:tcW w:w="10899" w:type="dxa"/>
            <w:gridSpan w:val="8"/>
            <w:vAlign w:val="center"/>
          </w:tcPr>
          <w:p w14:paraId="1BDD100B">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问：请概述贵单位目前的市场占有率情况，请从全国和广东省分别介绍，本项目采购标的国产产品生产中还有哪些同行竞争企业，请罗列。</w:t>
            </w:r>
          </w:p>
        </w:tc>
      </w:tr>
      <w:tr w14:paraId="35BC9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038" w:type="dxa"/>
            <w:vMerge w:val="continue"/>
            <w:vAlign w:val="center"/>
          </w:tcPr>
          <w:p w14:paraId="3F5B4D90">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4388F0E4">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54807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038" w:type="dxa"/>
            <w:vMerge w:val="restart"/>
            <w:vAlign w:val="center"/>
          </w:tcPr>
          <w:p w14:paraId="01968C40">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贵单位近3年来同类项目历史成交情况（指：包含</w:t>
            </w:r>
            <w:r>
              <w:rPr>
                <w:rFonts w:hint="eastAsia" w:ascii="仿宋" w:hAnsi="仿宋" w:eastAsia="仿宋" w:cs="仿宋"/>
                <w:b w:val="0"/>
                <w:bCs w:val="0"/>
                <w:szCs w:val="21"/>
                <w:lang w:val="en-US" w:eastAsia="zh-CN"/>
              </w:rPr>
              <w:t>本项目</w:t>
            </w:r>
            <w:r>
              <w:rPr>
                <w:rFonts w:hint="eastAsia" w:ascii="仿宋" w:hAnsi="仿宋" w:eastAsia="仿宋" w:cs="仿宋"/>
                <w:b w:val="0"/>
                <w:bCs w:val="0"/>
                <w:szCs w:val="21"/>
              </w:rPr>
              <w:t>采购标的的项目）</w:t>
            </w:r>
          </w:p>
          <w:p w14:paraId="53EF82B0">
            <w:pPr>
              <w:keepNext w:val="0"/>
              <w:keepLines w:val="0"/>
              <w:suppressLineNumbers w:val="0"/>
              <w:spacing w:before="0" w:beforeAutospacing="0" w:after="0" w:afterAutospacing="0"/>
              <w:ind w:left="0" w:right="0"/>
              <w:jc w:val="center"/>
              <w:rPr>
                <w:rFonts w:hint="eastAsia" w:ascii="仿宋" w:hAnsi="仿宋" w:eastAsia="仿宋" w:cs="仿宋"/>
                <w:b w:val="0"/>
                <w:bCs w:val="0"/>
                <w:szCs w:val="21"/>
                <w:lang w:eastAsia="zh-CN"/>
              </w:rPr>
            </w:pPr>
            <w:r>
              <w:rPr>
                <w:rFonts w:hint="eastAsia" w:ascii="仿宋" w:hAnsi="仿宋" w:eastAsia="仿宋" w:cs="仿宋"/>
                <w:b w:val="0"/>
                <w:bCs w:val="0"/>
                <w:szCs w:val="21"/>
              </w:rPr>
              <w:t>注：可增加行数</w:t>
            </w:r>
            <w:r>
              <w:rPr>
                <w:rFonts w:hint="eastAsia" w:ascii="仿宋" w:hAnsi="仿宋" w:eastAsia="仿宋" w:cs="仿宋"/>
                <w:b w:val="0"/>
                <w:bCs w:val="0"/>
                <w:szCs w:val="21"/>
                <w:lang w:eastAsia="zh-CN"/>
              </w:rPr>
              <w:t>（</w:t>
            </w:r>
            <w:r>
              <w:rPr>
                <w:rFonts w:hint="eastAsia" w:ascii="仿宋" w:hAnsi="仿宋" w:eastAsia="仿宋" w:cs="仿宋"/>
                <w:b w:val="0"/>
                <w:bCs w:val="0"/>
                <w:szCs w:val="21"/>
                <w:lang w:val="en-US" w:eastAsia="zh-CN"/>
              </w:rPr>
              <w:t>在附件二提供证明材料</w:t>
            </w:r>
            <w:r>
              <w:rPr>
                <w:rFonts w:hint="eastAsia" w:ascii="仿宋" w:hAnsi="仿宋" w:eastAsia="仿宋" w:cs="仿宋"/>
                <w:b w:val="0"/>
                <w:bCs w:val="0"/>
                <w:szCs w:val="21"/>
                <w:lang w:eastAsia="zh-CN"/>
              </w:rPr>
              <w:t>）</w:t>
            </w:r>
          </w:p>
        </w:tc>
        <w:tc>
          <w:tcPr>
            <w:tcW w:w="1430" w:type="dxa"/>
            <w:vAlign w:val="center"/>
          </w:tcPr>
          <w:p w14:paraId="3576BC46">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合同履行时间</w:t>
            </w:r>
          </w:p>
        </w:tc>
        <w:tc>
          <w:tcPr>
            <w:tcW w:w="1107" w:type="dxa"/>
            <w:vAlign w:val="center"/>
          </w:tcPr>
          <w:p w14:paraId="50F75396">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采购人</w:t>
            </w:r>
          </w:p>
        </w:tc>
        <w:tc>
          <w:tcPr>
            <w:tcW w:w="1533" w:type="dxa"/>
            <w:vAlign w:val="center"/>
          </w:tcPr>
          <w:p w14:paraId="545D6CFB">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 xml:space="preserve">合同项目名称 </w:t>
            </w:r>
          </w:p>
        </w:tc>
        <w:tc>
          <w:tcPr>
            <w:tcW w:w="1282" w:type="dxa"/>
            <w:vAlign w:val="center"/>
          </w:tcPr>
          <w:p w14:paraId="1E1A3FA1">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合同主要标的名称</w:t>
            </w:r>
          </w:p>
        </w:tc>
        <w:tc>
          <w:tcPr>
            <w:tcW w:w="911" w:type="dxa"/>
            <w:vAlign w:val="center"/>
          </w:tcPr>
          <w:p w14:paraId="21517C0F">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合同标的数量</w:t>
            </w:r>
          </w:p>
        </w:tc>
        <w:tc>
          <w:tcPr>
            <w:tcW w:w="1608" w:type="dxa"/>
            <w:vAlign w:val="center"/>
          </w:tcPr>
          <w:p w14:paraId="44C9A135">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合同价</w:t>
            </w:r>
          </w:p>
          <w:p w14:paraId="7E4E0D21">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（单价）</w:t>
            </w:r>
          </w:p>
        </w:tc>
        <w:tc>
          <w:tcPr>
            <w:tcW w:w="1645" w:type="dxa"/>
            <w:vAlign w:val="center"/>
          </w:tcPr>
          <w:p w14:paraId="0C427B24">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合同价</w:t>
            </w:r>
          </w:p>
          <w:p w14:paraId="16CD8CAF">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（总价）</w:t>
            </w:r>
          </w:p>
        </w:tc>
        <w:tc>
          <w:tcPr>
            <w:tcW w:w="1383" w:type="dxa"/>
            <w:vAlign w:val="center"/>
          </w:tcPr>
          <w:p w14:paraId="563A6D47">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中标公告链接（如有）</w:t>
            </w:r>
          </w:p>
        </w:tc>
      </w:tr>
      <w:tr w14:paraId="1C5A3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3038" w:type="dxa"/>
            <w:vMerge w:val="continue"/>
            <w:vAlign w:val="center"/>
          </w:tcPr>
          <w:p w14:paraId="58D2E05E">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430" w:type="dxa"/>
            <w:vAlign w:val="center"/>
          </w:tcPr>
          <w:p w14:paraId="3F157BA1">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107" w:type="dxa"/>
            <w:vAlign w:val="center"/>
          </w:tcPr>
          <w:p w14:paraId="277AEB29">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533" w:type="dxa"/>
            <w:vAlign w:val="center"/>
          </w:tcPr>
          <w:p w14:paraId="660E8B4D">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282" w:type="dxa"/>
            <w:vAlign w:val="center"/>
          </w:tcPr>
          <w:p w14:paraId="105353B5">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911" w:type="dxa"/>
            <w:vAlign w:val="center"/>
          </w:tcPr>
          <w:p w14:paraId="2783EC29">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608" w:type="dxa"/>
            <w:vAlign w:val="center"/>
          </w:tcPr>
          <w:p w14:paraId="5BA4D2BE">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645" w:type="dxa"/>
            <w:vAlign w:val="center"/>
          </w:tcPr>
          <w:p w14:paraId="2C42645F">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383" w:type="dxa"/>
            <w:vAlign w:val="center"/>
          </w:tcPr>
          <w:p w14:paraId="728FA8D3">
            <w:pPr>
              <w:keepNext w:val="0"/>
              <w:keepLines w:val="0"/>
              <w:suppressLineNumbers w:val="0"/>
              <w:spacing w:before="0" w:beforeAutospacing="0" w:after="0" w:afterAutospacing="0"/>
              <w:ind w:left="0" w:right="0" w:firstLine="420" w:firstLineChars="200"/>
              <w:jc w:val="left"/>
              <w:rPr>
                <w:rFonts w:hint="eastAsia" w:ascii="仿宋" w:hAnsi="仿宋" w:eastAsia="仿宋" w:cs="仿宋"/>
                <w:b w:val="0"/>
                <w:bCs w:val="0"/>
                <w:szCs w:val="21"/>
              </w:rPr>
            </w:pPr>
          </w:p>
        </w:tc>
      </w:tr>
      <w:tr w14:paraId="0D17C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3038" w:type="dxa"/>
            <w:vMerge w:val="continue"/>
            <w:vAlign w:val="center"/>
          </w:tcPr>
          <w:p w14:paraId="3376D328">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430" w:type="dxa"/>
            <w:vAlign w:val="center"/>
          </w:tcPr>
          <w:p w14:paraId="6129DCB4">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107" w:type="dxa"/>
            <w:vAlign w:val="center"/>
          </w:tcPr>
          <w:p w14:paraId="0A525028">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533" w:type="dxa"/>
            <w:vAlign w:val="center"/>
          </w:tcPr>
          <w:p w14:paraId="3783339B">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282" w:type="dxa"/>
            <w:vAlign w:val="center"/>
          </w:tcPr>
          <w:p w14:paraId="0B0F7DF6">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911" w:type="dxa"/>
            <w:vAlign w:val="center"/>
          </w:tcPr>
          <w:p w14:paraId="43765FAB">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608" w:type="dxa"/>
            <w:vAlign w:val="center"/>
          </w:tcPr>
          <w:p w14:paraId="38E6F944">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645" w:type="dxa"/>
            <w:vAlign w:val="center"/>
          </w:tcPr>
          <w:p w14:paraId="0B87ABCE">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383" w:type="dxa"/>
            <w:vAlign w:val="center"/>
          </w:tcPr>
          <w:p w14:paraId="7C1CF0E4">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r>
      <w:tr w14:paraId="3E299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3038" w:type="dxa"/>
            <w:vMerge w:val="continue"/>
            <w:vAlign w:val="center"/>
          </w:tcPr>
          <w:p w14:paraId="4767346A">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430" w:type="dxa"/>
            <w:vAlign w:val="center"/>
          </w:tcPr>
          <w:p w14:paraId="51360051">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107" w:type="dxa"/>
            <w:vAlign w:val="center"/>
          </w:tcPr>
          <w:p w14:paraId="7678031D">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533" w:type="dxa"/>
            <w:vAlign w:val="center"/>
          </w:tcPr>
          <w:p w14:paraId="3320808F">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282" w:type="dxa"/>
            <w:vAlign w:val="center"/>
          </w:tcPr>
          <w:p w14:paraId="08A5ACCC">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911" w:type="dxa"/>
            <w:vAlign w:val="center"/>
          </w:tcPr>
          <w:p w14:paraId="55597C87">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608" w:type="dxa"/>
            <w:vAlign w:val="center"/>
          </w:tcPr>
          <w:p w14:paraId="6468636E">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645" w:type="dxa"/>
            <w:vAlign w:val="center"/>
          </w:tcPr>
          <w:p w14:paraId="62EA6884">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383" w:type="dxa"/>
            <w:vAlign w:val="center"/>
          </w:tcPr>
          <w:p w14:paraId="45B252DB">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r>
      <w:tr w14:paraId="331D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Merge w:val="restart"/>
            <w:vAlign w:val="center"/>
          </w:tcPr>
          <w:p w14:paraId="222CEEA3">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中小企业是否胜任本项目</w:t>
            </w:r>
          </w:p>
        </w:tc>
        <w:tc>
          <w:tcPr>
            <w:tcW w:w="10899" w:type="dxa"/>
            <w:gridSpan w:val="8"/>
            <w:vAlign w:val="center"/>
          </w:tcPr>
          <w:p w14:paraId="0B316CA5">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问：</w:t>
            </w:r>
            <w:r>
              <w:rPr>
                <w:rFonts w:hint="eastAsia" w:ascii="仿宋" w:hAnsi="仿宋" w:eastAsia="仿宋" w:cs="仿宋"/>
                <w:b w:val="0"/>
                <w:bCs w:val="0"/>
                <w:szCs w:val="21"/>
                <w:lang w:val="en-US" w:eastAsia="zh-CN"/>
              </w:rPr>
              <w:t>从供应商的能力方面考虑，您认为</w:t>
            </w:r>
            <w:r>
              <w:rPr>
                <w:rFonts w:hint="eastAsia" w:ascii="仿宋" w:hAnsi="仿宋" w:eastAsia="仿宋" w:cs="仿宋"/>
                <w:b w:val="0"/>
                <w:bCs w:val="0"/>
                <w:szCs w:val="21"/>
              </w:rPr>
              <w:t>中小企业是否胜任本项目？</w:t>
            </w:r>
          </w:p>
        </w:tc>
      </w:tr>
      <w:tr w14:paraId="0AFA2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038" w:type="dxa"/>
            <w:vMerge w:val="continue"/>
            <w:vAlign w:val="center"/>
          </w:tcPr>
          <w:p w14:paraId="078AB268">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67744609">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40757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038" w:type="dxa"/>
            <w:vMerge w:val="restart"/>
            <w:vAlign w:val="center"/>
          </w:tcPr>
          <w:p w14:paraId="7A7897F2">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投标人资格要求</w:t>
            </w:r>
          </w:p>
        </w:tc>
        <w:tc>
          <w:tcPr>
            <w:tcW w:w="10899" w:type="dxa"/>
            <w:gridSpan w:val="8"/>
            <w:vAlign w:val="center"/>
          </w:tcPr>
          <w:p w14:paraId="11DE5E4D">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问：现有资格要求是否合理合规？为保障项目履约质量，贵单位认为本项目投标人应具备哪些国家最新的强制认证、资质？</w:t>
            </w:r>
          </w:p>
        </w:tc>
      </w:tr>
      <w:tr w14:paraId="0DEA6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038" w:type="dxa"/>
            <w:vMerge w:val="continue"/>
            <w:vAlign w:val="center"/>
          </w:tcPr>
          <w:p w14:paraId="010DA835">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0F941AF4">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6E849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38" w:type="dxa"/>
            <w:vMerge w:val="restart"/>
            <w:vAlign w:val="center"/>
          </w:tcPr>
          <w:p w14:paraId="672E1682">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相关检验的情况</w:t>
            </w:r>
          </w:p>
        </w:tc>
        <w:tc>
          <w:tcPr>
            <w:tcW w:w="10899" w:type="dxa"/>
            <w:gridSpan w:val="8"/>
            <w:vAlign w:val="center"/>
          </w:tcPr>
          <w:p w14:paraId="1BAEBE7F">
            <w:pPr>
              <w:keepNext w:val="0"/>
              <w:keepLines w:val="0"/>
              <w:suppressLineNumbers w:val="0"/>
              <w:spacing w:before="0" w:beforeAutospacing="0" w:after="0" w:afterAutospacing="0"/>
              <w:ind w:left="0" w:right="0"/>
              <w:jc w:val="left"/>
              <w:rPr>
                <w:rFonts w:hint="eastAsia" w:ascii="仿宋" w:hAnsi="仿宋" w:eastAsia="仿宋" w:cs="仿宋"/>
                <w:b w:val="0"/>
                <w:bCs w:val="0"/>
              </w:rPr>
            </w:pPr>
            <w:r>
              <w:rPr>
                <w:rFonts w:hint="eastAsia" w:ascii="仿宋" w:hAnsi="仿宋" w:eastAsia="仿宋" w:cs="仿宋"/>
                <w:b w:val="0"/>
                <w:bCs w:val="0"/>
                <w:szCs w:val="21"/>
              </w:rPr>
              <w:t>问：</w:t>
            </w:r>
            <w:r>
              <w:rPr>
                <w:rFonts w:hint="eastAsia" w:ascii="仿宋" w:hAnsi="仿宋" w:eastAsia="仿宋" w:cs="仿宋"/>
                <w:b w:val="0"/>
                <w:bCs w:val="0"/>
                <w:szCs w:val="21"/>
                <w:lang w:val="en-US" w:eastAsia="zh-CN"/>
              </w:rPr>
              <w:t>本项目是否有</w:t>
            </w:r>
            <w:r>
              <w:rPr>
                <w:rFonts w:hint="eastAsia" w:ascii="仿宋" w:hAnsi="仿宋" w:eastAsia="仿宋" w:cs="仿宋"/>
                <w:b w:val="0"/>
                <w:bCs w:val="0"/>
                <w:szCs w:val="21"/>
              </w:rPr>
              <w:t>检测报告属于国家强制要求做的，检测内容有哪些，对应指标最低要求如何？多长时间才能取得检测报告？如有，请扼要说明检测的相关情况。贵单位现有哪些相关检测报告？</w:t>
            </w:r>
          </w:p>
        </w:tc>
      </w:tr>
      <w:tr w14:paraId="1CAD5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038" w:type="dxa"/>
            <w:vMerge w:val="continue"/>
            <w:vAlign w:val="center"/>
          </w:tcPr>
          <w:p w14:paraId="5028B411">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6365FB3B">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77AF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3038" w:type="dxa"/>
            <w:vMerge w:val="restart"/>
            <w:vAlign w:val="center"/>
          </w:tcPr>
          <w:p w14:paraId="05905055">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有关技术（参数）要求</w:t>
            </w:r>
          </w:p>
        </w:tc>
        <w:tc>
          <w:tcPr>
            <w:tcW w:w="10899" w:type="dxa"/>
            <w:gridSpan w:val="8"/>
            <w:vAlign w:val="center"/>
          </w:tcPr>
          <w:p w14:paraId="77A47CFD">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问：1、关于本项目技术参数所描述的内容是否全面？是否适合用来衡量</w:t>
            </w:r>
            <w:r>
              <w:rPr>
                <w:rFonts w:hint="eastAsia" w:ascii="仿宋" w:hAnsi="仿宋" w:eastAsia="仿宋" w:cs="仿宋"/>
                <w:b w:val="0"/>
                <w:bCs w:val="0"/>
                <w:szCs w:val="21"/>
                <w:lang w:val="en-US" w:eastAsia="zh-CN"/>
              </w:rPr>
              <w:t>设备</w:t>
            </w:r>
            <w:r>
              <w:rPr>
                <w:rFonts w:hint="eastAsia" w:ascii="仿宋" w:hAnsi="仿宋" w:eastAsia="仿宋" w:cs="仿宋"/>
                <w:b w:val="0"/>
                <w:bCs w:val="0"/>
                <w:szCs w:val="21"/>
              </w:rPr>
              <w:t>质量指标？以贵单位丰富的行业经验，认为本项目应罗列哪些指标以及指标值是多少合适？理由是什么？能在哪方面对采购人有好处？是否有哪些国家检测检测报告或其他权威证明材料能支持判断？这些</w:t>
            </w:r>
            <w:r>
              <w:rPr>
                <w:rFonts w:hint="eastAsia" w:ascii="仿宋" w:hAnsi="仿宋" w:eastAsia="仿宋" w:cs="仿宋"/>
                <w:b w:val="0"/>
                <w:bCs w:val="0"/>
                <w:szCs w:val="21"/>
                <w:lang w:val="en-US" w:eastAsia="zh-CN"/>
              </w:rPr>
              <w:t>参数</w:t>
            </w:r>
            <w:r>
              <w:rPr>
                <w:rFonts w:hint="eastAsia" w:ascii="仿宋" w:hAnsi="仿宋" w:eastAsia="仿宋" w:cs="仿宋"/>
                <w:b w:val="0"/>
                <w:bCs w:val="0"/>
                <w:szCs w:val="21"/>
              </w:rPr>
              <w:t xml:space="preserve">的完整名称是什么？ </w:t>
            </w:r>
          </w:p>
        </w:tc>
      </w:tr>
      <w:tr w14:paraId="58BD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3038" w:type="dxa"/>
            <w:vMerge w:val="continue"/>
            <w:vAlign w:val="center"/>
          </w:tcPr>
          <w:p w14:paraId="15832854">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2519B9F3">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12E6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038" w:type="dxa"/>
            <w:vMerge w:val="restart"/>
            <w:vAlign w:val="center"/>
          </w:tcPr>
          <w:p w14:paraId="23C5BEB7">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有关商务要求</w:t>
            </w:r>
          </w:p>
        </w:tc>
        <w:tc>
          <w:tcPr>
            <w:tcW w:w="10899" w:type="dxa"/>
            <w:gridSpan w:val="8"/>
            <w:vAlign w:val="center"/>
          </w:tcPr>
          <w:p w14:paraId="290EB99B">
            <w:pPr>
              <w:keepNext w:val="0"/>
              <w:keepLines w:val="0"/>
              <w:suppressLineNumbers w:val="0"/>
              <w:spacing w:before="0" w:beforeAutospacing="0" w:after="0" w:afterAutospacing="0"/>
              <w:ind w:left="0" w:right="0"/>
              <w:jc w:val="left"/>
              <w:rPr>
                <w:rFonts w:hint="eastAsia" w:ascii="仿宋" w:hAnsi="仿宋" w:eastAsia="仿宋" w:cs="仿宋"/>
                <w:b w:val="0"/>
                <w:bCs w:val="0"/>
                <w:szCs w:val="21"/>
                <w:lang w:eastAsia="zh-CN"/>
              </w:rPr>
            </w:pPr>
            <w:r>
              <w:rPr>
                <w:rFonts w:hint="eastAsia" w:ascii="仿宋" w:hAnsi="仿宋" w:eastAsia="仿宋" w:cs="仿宋"/>
                <w:b w:val="0"/>
                <w:bCs w:val="0"/>
                <w:szCs w:val="21"/>
              </w:rPr>
              <w:t>问：</w:t>
            </w:r>
            <w:r>
              <w:rPr>
                <w:rFonts w:hint="eastAsia" w:ascii="仿宋" w:hAnsi="仿宋" w:eastAsia="仿宋" w:cs="仿宋"/>
                <w:b w:val="0"/>
                <w:bCs w:val="0"/>
                <w:szCs w:val="21"/>
                <w:lang w:val="en-US" w:eastAsia="zh-CN"/>
              </w:rPr>
              <w:t>1</w:t>
            </w:r>
            <w:r>
              <w:rPr>
                <w:rFonts w:hint="eastAsia" w:ascii="仿宋" w:hAnsi="仿宋" w:eastAsia="仿宋" w:cs="仿宋"/>
                <w:b w:val="0"/>
                <w:bCs w:val="0"/>
                <w:szCs w:val="21"/>
              </w:rPr>
              <w:t>、本项目的交货期是否合理？如不合理，请扼要说明原因。有无补充建议？</w:t>
            </w:r>
          </w:p>
        </w:tc>
      </w:tr>
      <w:tr w14:paraId="65714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038" w:type="dxa"/>
            <w:vMerge w:val="continue"/>
            <w:vAlign w:val="center"/>
          </w:tcPr>
          <w:p w14:paraId="193ED032">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20950322">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12324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038" w:type="dxa"/>
            <w:vMerge w:val="continue"/>
            <w:vAlign w:val="center"/>
          </w:tcPr>
          <w:p w14:paraId="1F4888C1">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017A5678">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问：</w:t>
            </w:r>
            <w:r>
              <w:rPr>
                <w:rFonts w:hint="eastAsia" w:ascii="仿宋" w:hAnsi="仿宋" w:eastAsia="仿宋" w:cs="仿宋"/>
                <w:b w:val="0"/>
                <w:bCs w:val="0"/>
                <w:szCs w:val="21"/>
                <w:lang w:val="en-US" w:eastAsia="zh-CN"/>
              </w:rPr>
              <w:t>2</w:t>
            </w:r>
            <w:r>
              <w:rPr>
                <w:rFonts w:hint="eastAsia" w:ascii="仿宋" w:hAnsi="仿宋" w:eastAsia="仿宋" w:cs="仿宋"/>
                <w:b w:val="0"/>
                <w:bCs w:val="0"/>
                <w:szCs w:val="21"/>
              </w:rPr>
              <w:t>、贵单位能否接受采购人提出的付款方式及付款比例？如不能接受，请扼要说明原因。有无补充建议？</w:t>
            </w:r>
          </w:p>
        </w:tc>
      </w:tr>
      <w:tr w14:paraId="6E05A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038" w:type="dxa"/>
            <w:vMerge w:val="continue"/>
            <w:vAlign w:val="center"/>
          </w:tcPr>
          <w:p w14:paraId="0DE5E2F0">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27670453">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3C09D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038" w:type="dxa"/>
            <w:vMerge w:val="continue"/>
            <w:vAlign w:val="center"/>
          </w:tcPr>
          <w:p w14:paraId="3F58841A">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79E810E3">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问：</w:t>
            </w:r>
            <w:r>
              <w:rPr>
                <w:rFonts w:hint="eastAsia" w:ascii="仿宋" w:hAnsi="仿宋" w:eastAsia="仿宋" w:cs="仿宋"/>
                <w:b w:val="0"/>
                <w:bCs w:val="0"/>
                <w:szCs w:val="21"/>
                <w:lang w:val="en-US" w:eastAsia="zh-CN"/>
              </w:rPr>
              <w:t>3</w:t>
            </w:r>
            <w:r>
              <w:rPr>
                <w:rFonts w:hint="eastAsia" w:ascii="仿宋" w:hAnsi="仿宋" w:eastAsia="仿宋" w:cs="仿宋"/>
                <w:b w:val="0"/>
                <w:bCs w:val="0"/>
                <w:szCs w:val="21"/>
              </w:rPr>
              <w:t>、本项目</w:t>
            </w:r>
            <w:r>
              <w:rPr>
                <w:rFonts w:hint="eastAsia" w:ascii="仿宋" w:hAnsi="仿宋" w:eastAsia="仿宋" w:cs="仿宋"/>
                <w:b w:val="0"/>
                <w:bCs w:val="0"/>
                <w:sz w:val="22"/>
              </w:rPr>
              <w:t>验收要求是否全面、合理和合规</w:t>
            </w:r>
            <w:r>
              <w:rPr>
                <w:rFonts w:hint="eastAsia" w:ascii="仿宋" w:hAnsi="仿宋" w:eastAsia="仿宋" w:cs="仿宋"/>
                <w:b w:val="0"/>
                <w:bCs w:val="0"/>
                <w:szCs w:val="21"/>
              </w:rPr>
              <w:t>？如有不</w:t>
            </w:r>
            <w:r>
              <w:rPr>
                <w:rFonts w:hint="eastAsia" w:ascii="仿宋" w:hAnsi="仿宋" w:eastAsia="仿宋" w:cs="仿宋"/>
                <w:b w:val="0"/>
                <w:bCs w:val="0"/>
                <w:sz w:val="22"/>
              </w:rPr>
              <w:t>合理和合规之处</w:t>
            </w:r>
            <w:r>
              <w:rPr>
                <w:rFonts w:hint="eastAsia" w:ascii="仿宋" w:hAnsi="仿宋" w:eastAsia="仿宋" w:cs="仿宋"/>
                <w:b w:val="0"/>
                <w:bCs w:val="0"/>
                <w:szCs w:val="21"/>
              </w:rPr>
              <w:t>，请扼要说明理由。有无补充建议？</w:t>
            </w:r>
          </w:p>
        </w:tc>
      </w:tr>
      <w:tr w14:paraId="0076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038" w:type="dxa"/>
            <w:vMerge w:val="continue"/>
            <w:vAlign w:val="center"/>
          </w:tcPr>
          <w:p w14:paraId="74B7E9D9">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2839C515">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34DC8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038" w:type="dxa"/>
            <w:vMerge w:val="continue"/>
            <w:vAlign w:val="center"/>
          </w:tcPr>
          <w:p w14:paraId="2FB753E6">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31203448">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问：</w:t>
            </w:r>
            <w:r>
              <w:rPr>
                <w:rFonts w:hint="eastAsia" w:ascii="仿宋" w:hAnsi="仿宋" w:eastAsia="仿宋" w:cs="仿宋"/>
                <w:b w:val="0"/>
                <w:bCs w:val="0"/>
                <w:szCs w:val="21"/>
                <w:lang w:val="en-US" w:eastAsia="zh-CN"/>
              </w:rPr>
              <w:t>4</w:t>
            </w:r>
            <w:r>
              <w:rPr>
                <w:rFonts w:hint="eastAsia" w:ascii="仿宋" w:hAnsi="仿宋" w:eastAsia="仿宋" w:cs="仿宋"/>
                <w:b w:val="0"/>
                <w:bCs w:val="0"/>
                <w:szCs w:val="21"/>
              </w:rPr>
              <w:t>、对于商务其他要求（如等）有无补充修改建议？</w:t>
            </w:r>
          </w:p>
        </w:tc>
      </w:tr>
      <w:tr w14:paraId="1AFBF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3038" w:type="dxa"/>
            <w:vMerge w:val="continue"/>
            <w:vAlign w:val="center"/>
          </w:tcPr>
          <w:p w14:paraId="24D89ACE">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1DD1A3DE">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1AF88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Align w:val="center"/>
          </w:tcPr>
          <w:p w14:paraId="206E0E58">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其他</w:t>
            </w:r>
          </w:p>
        </w:tc>
        <w:tc>
          <w:tcPr>
            <w:tcW w:w="10899" w:type="dxa"/>
            <w:gridSpan w:val="8"/>
            <w:vAlign w:val="center"/>
          </w:tcPr>
          <w:p w14:paraId="3175C64F">
            <w:pPr>
              <w:keepNext w:val="0"/>
              <w:keepLines w:val="0"/>
              <w:suppressLineNumbers w:val="0"/>
              <w:spacing w:before="0" w:beforeAutospacing="0" w:after="0" w:afterAutospacing="0"/>
              <w:ind w:left="0" w:right="0"/>
              <w:jc w:val="left"/>
              <w:rPr>
                <w:rFonts w:hint="eastAsia" w:ascii="仿宋" w:hAnsi="仿宋" w:eastAsia="仿宋" w:cs="仿宋"/>
                <w:b w:val="0"/>
                <w:bCs w:val="0"/>
                <w:szCs w:val="21"/>
                <w:lang w:eastAsia="zh-CN"/>
              </w:rPr>
            </w:pPr>
            <w:r>
              <w:rPr>
                <w:rFonts w:hint="eastAsia" w:ascii="仿宋" w:hAnsi="仿宋" w:eastAsia="仿宋" w:cs="仿宋"/>
                <w:b w:val="0"/>
                <w:bCs w:val="0"/>
                <w:szCs w:val="21"/>
              </w:rPr>
              <w:t>请单位自行说明</w:t>
            </w:r>
            <w:r>
              <w:rPr>
                <w:rFonts w:hint="eastAsia" w:ascii="仿宋" w:hAnsi="仿宋" w:eastAsia="仿宋" w:cs="仿宋"/>
                <w:b w:val="0"/>
                <w:bCs w:val="0"/>
                <w:szCs w:val="21"/>
                <w:lang w:eastAsia="zh-CN"/>
              </w:rPr>
              <w:t>。</w:t>
            </w:r>
          </w:p>
        </w:tc>
      </w:tr>
      <w:tr w14:paraId="7F1D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Align w:val="center"/>
          </w:tcPr>
          <w:p w14:paraId="5833C065">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建议</w:t>
            </w:r>
          </w:p>
        </w:tc>
        <w:tc>
          <w:tcPr>
            <w:tcW w:w="10899" w:type="dxa"/>
            <w:gridSpan w:val="8"/>
            <w:vAlign w:val="center"/>
          </w:tcPr>
          <w:p w14:paraId="5371F6F9">
            <w:pPr>
              <w:keepNext w:val="0"/>
              <w:keepLines w:val="0"/>
              <w:numPr>
                <w:ilvl w:val="0"/>
                <w:numId w:val="3"/>
              </w:numPr>
              <w:suppressLineNumbers w:val="0"/>
              <w:spacing w:before="0" w:beforeAutospacing="0" w:after="0" w:afterAutospacing="0"/>
              <w:ind w:right="0"/>
              <w:jc w:val="left"/>
              <w:rPr>
                <w:rFonts w:hint="eastAsia" w:ascii="仿宋" w:hAnsi="仿宋" w:eastAsia="仿宋" w:cs="仿宋"/>
                <w:b w:val="0"/>
                <w:bCs w:val="0"/>
                <w:szCs w:val="21"/>
              </w:rPr>
            </w:pPr>
            <w:r>
              <w:rPr>
                <w:rFonts w:hint="eastAsia" w:ascii="仿宋" w:hAnsi="仿宋" w:eastAsia="仿宋" w:cs="仿宋"/>
                <w:b w:val="0"/>
                <w:bCs w:val="0"/>
                <w:szCs w:val="21"/>
              </w:rPr>
              <w:t>采购标的技术、商务要求的建议</w:t>
            </w:r>
          </w:p>
          <w:p w14:paraId="7532DC87">
            <w:pPr>
              <w:keepNext w:val="0"/>
              <w:keepLines w:val="0"/>
              <w:numPr>
                <w:ilvl w:val="0"/>
                <w:numId w:val="3"/>
              </w:numPr>
              <w:suppressLineNumbers w:val="0"/>
              <w:spacing w:before="0" w:beforeAutospacing="0" w:after="0" w:afterAutospacing="0"/>
              <w:ind w:right="0"/>
              <w:jc w:val="left"/>
              <w:rPr>
                <w:rFonts w:hint="eastAsia" w:ascii="仿宋" w:hAnsi="仿宋" w:eastAsia="仿宋" w:cs="仿宋"/>
                <w:b w:val="0"/>
                <w:bCs w:val="0"/>
                <w:szCs w:val="21"/>
              </w:rPr>
            </w:pPr>
            <w:r>
              <w:rPr>
                <w:rFonts w:hint="eastAsia" w:ascii="仿宋" w:hAnsi="仿宋" w:eastAsia="仿宋" w:cs="仿宋"/>
                <w:b w:val="0"/>
                <w:bCs w:val="0"/>
                <w:szCs w:val="21"/>
              </w:rPr>
              <w:t>有利于项目实施的其他建议</w:t>
            </w:r>
          </w:p>
        </w:tc>
      </w:tr>
    </w:tbl>
    <w:p w14:paraId="4A464B5B">
      <w:pPr>
        <w:ind w:firstLine="420" w:firstLineChars="200"/>
        <w:rPr>
          <w:rFonts w:hint="eastAsia" w:ascii="仿宋" w:hAnsi="仿宋" w:eastAsia="仿宋" w:cs="仿宋"/>
          <w:sz w:val="21"/>
          <w:szCs w:val="21"/>
        </w:rPr>
      </w:pPr>
      <w:r>
        <w:rPr>
          <w:rFonts w:hint="eastAsia" w:ascii="仿宋" w:hAnsi="仿宋" w:eastAsia="仿宋" w:cs="仿宋"/>
          <w:sz w:val="21"/>
          <w:szCs w:val="21"/>
        </w:rPr>
        <w:t>注：按表格中要求的调查项，根据实际情况进行填写。贵单位可在“建议”处提出贵单位对本项目采购需求的意见或建议；若无任何意见或建议的，请在对应项处填写“无”。</w:t>
      </w:r>
    </w:p>
    <w:p w14:paraId="4BF7DD6A">
      <w:pPr>
        <w:keepNext w:val="0"/>
        <w:keepLines w:val="0"/>
        <w:pageBreakBefore w:val="0"/>
        <w:widowControl w:val="0"/>
        <w:numPr>
          <w:ilvl w:val="0"/>
          <w:numId w:val="2"/>
        </w:numPr>
        <w:kinsoku/>
        <w:wordWrap/>
        <w:overflowPunct/>
        <w:topLinePunct w:val="0"/>
        <w:autoSpaceDE/>
        <w:autoSpaceDN/>
        <w:bidi w:val="0"/>
        <w:adjustRightInd/>
        <w:snapToGrid/>
        <w:spacing w:after="120"/>
        <w:textAlignment w:val="auto"/>
        <w:outlineLvl w:val="0"/>
        <w:rPr>
          <w:rFonts w:hint="eastAsia" w:ascii="仿宋" w:hAnsi="仿宋" w:eastAsia="仿宋" w:cs="仿宋"/>
          <w:b/>
          <w:sz w:val="24"/>
        </w:rPr>
        <w:sectPr>
          <w:pgSz w:w="16838" w:h="11906" w:orient="landscape"/>
          <w:pgMar w:top="1701" w:right="1440" w:bottom="1701" w:left="1440" w:header="851" w:footer="992" w:gutter="0"/>
          <w:cols w:space="425" w:num="1"/>
          <w:docGrid w:type="lines" w:linePitch="312" w:charSpace="0"/>
        </w:sectPr>
      </w:pPr>
    </w:p>
    <w:p w14:paraId="7EB0CC3C">
      <w:pPr>
        <w:keepNext w:val="0"/>
        <w:keepLines w:val="0"/>
        <w:pageBreakBefore w:val="0"/>
        <w:widowControl w:val="0"/>
        <w:numPr>
          <w:ilvl w:val="0"/>
          <w:numId w:val="2"/>
        </w:numPr>
        <w:kinsoku/>
        <w:wordWrap/>
        <w:overflowPunct/>
        <w:topLinePunct w:val="0"/>
        <w:autoSpaceDE/>
        <w:autoSpaceDN/>
        <w:bidi w:val="0"/>
        <w:adjustRightInd/>
        <w:snapToGrid/>
        <w:spacing w:after="120"/>
        <w:textAlignment w:val="auto"/>
        <w:outlineLvl w:val="0"/>
        <w:rPr>
          <w:rFonts w:hint="eastAsia" w:ascii="仿宋" w:hAnsi="仿宋" w:eastAsia="仿宋" w:cs="仿宋"/>
          <w:b/>
          <w:sz w:val="24"/>
        </w:rPr>
      </w:pPr>
      <w:r>
        <w:rPr>
          <w:rFonts w:hint="eastAsia" w:ascii="仿宋" w:hAnsi="仿宋" w:eastAsia="仿宋" w:cs="仿宋"/>
          <w:b/>
          <w:sz w:val="24"/>
          <w:lang w:val="en-US" w:eastAsia="zh-CN"/>
        </w:rPr>
        <w:t>报价情况</w:t>
      </w:r>
    </w:p>
    <w:tbl>
      <w:tblPr>
        <w:tblStyle w:val="9"/>
        <w:tblW w:w="5666" w:type="pct"/>
        <w:jc w:val="center"/>
        <w:tblLayout w:type="autofit"/>
        <w:tblCellMar>
          <w:top w:w="0" w:type="dxa"/>
          <w:left w:w="108" w:type="dxa"/>
          <w:bottom w:w="0" w:type="dxa"/>
          <w:right w:w="108" w:type="dxa"/>
        </w:tblCellMar>
      </w:tblPr>
      <w:tblGrid>
        <w:gridCol w:w="764"/>
        <w:gridCol w:w="1188"/>
        <w:gridCol w:w="42"/>
        <w:gridCol w:w="466"/>
        <w:gridCol w:w="650"/>
        <w:gridCol w:w="771"/>
        <w:gridCol w:w="211"/>
        <w:gridCol w:w="650"/>
        <w:gridCol w:w="1364"/>
        <w:gridCol w:w="291"/>
        <w:gridCol w:w="664"/>
        <w:gridCol w:w="188"/>
        <w:gridCol w:w="20"/>
        <w:gridCol w:w="874"/>
        <w:gridCol w:w="1739"/>
      </w:tblGrid>
      <w:tr w14:paraId="1EA8CCA9">
        <w:tblPrEx>
          <w:tblCellMar>
            <w:top w:w="0" w:type="dxa"/>
            <w:left w:w="108" w:type="dxa"/>
            <w:bottom w:w="0" w:type="dxa"/>
            <w:right w:w="108" w:type="dxa"/>
          </w:tblCellMar>
        </w:tblPrEx>
        <w:trPr>
          <w:trHeight w:val="54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70B8A20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序号</w:t>
            </w:r>
          </w:p>
        </w:tc>
        <w:tc>
          <w:tcPr>
            <w:tcW w:w="858" w:type="pct"/>
            <w:gridSpan w:val="3"/>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6EFF374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产品名称</w:t>
            </w:r>
          </w:p>
        </w:tc>
        <w:tc>
          <w:tcPr>
            <w:tcW w:w="825" w:type="pct"/>
            <w:gridSpan w:val="3"/>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4759AF1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4"/>
              </w:rPr>
            </w:pPr>
            <w:r>
              <w:rPr>
                <w:rFonts w:hint="eastAsia" w:ascii="仿宋" w:hAnsi="仿宋" w:eastAsia="仿宋" w:cs="仿宋"/>
                <w:b/>
                <w:bCs/>
                <w:color w:val="000000"/>
                <w:sz w:val="24"/>
              </w:rPr>
              <w:t>品牌</w:t>
            </w:r>
          </w:p>
        </w:tc>
        <w:tc>
          <w:tcPr>
            <w:tcW w:w="1166" w:type="pct"/>
            <w:gridSpan w:val="3"/>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437CD41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规格型号</w:t>
            </w:r>
          </w:p>
        </w:tc>
        <w:tc>
          <w:tcPr>
            <w:tcW w:w="431" w:type="pct"/>
            <w:gridSpan w:val="2"/>
            <w:tcBorders>
              <w:top w:val="single" w:color="000000" w:sz="4" w:space="0"/>
              <w:left w:val="single" w:color="000000" w:sz="4" w:space="0"/>
              <w:bottom w:val="single" w:color="000000" w:sz="4" w:space="0"/>
              <w:right w:val="single" w:color="auto" w:sz="4" w:space="0"/>
            </w:tcBorders>
            <w:shd w:val="clear" w:color="auto" w:fill="D9D9D9"/>
            <w:noWrap w:val="0"/>
            <w:vAlign w:val="center"/>
          </w:tcPr>
          <w:p w14:paraId="0A6CF1F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产地</w:t>
            </w:r>
          </w:p>
        </w:tc>
        <w:tc>
          <w:tcPr>
            <w:tcW w:w="452" w:type="pct"/>
            <w:gridSpan w:val="2"/>
            <w:tcBorders>
              <w:top w:val="single" w:color="auto" w:sz="4" w:space="0"/>
              <w:left w:val="single" w:color="auto" w:sz="4" w:space="0"/>
              <w:bottom w:val="single" w:color="auto" w:sz="4" w:space="0"/>
              <w:right w:val="single" w:color="auto" w:sz="4" w:space="0"/>
            </w:tcBorders>
            <w:shd w:val="clear" w:color="auto" w:fill="D9D9D9"/>
            <w:noWrap w:val="0"/>
            <w:vAlign w:val="center"/>
          </w:tcPr>
          <w:p w14:paraId="358F210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数量</w:t>
            </w:r>
          </w:p>
        </w:tc>
        <w:tc>
          <w:tcPr>
            <w:tcW w:w="878" w:type="pct"/>
            <w:tcBorders>
              <w:top w:val="single" w:color="auto" w:sz="4" w:space="0"/>
              <w:left w:val="single" w:color="auto" w:sz="4" w:space="0"/>
              <w:bottom w:val="single" w:color="auto" w:sz="4" w:space="0"/>
              <w:right w:val="single" w:color="auto" w:sz="4" w:space="0"/>
            </w:tcBorders>
            <w:shd w:val="clear" w:color="auto" w:fill="D9D9D9"/>
            <w:noWrap w:val="0"/>
            <w:vAlign w:val="center"/>
          </w:tcPr>
          <w:p w14:paraId="63898E6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单价(万元)</w:t>
            </w:r>
          </w:p>
        </w:tc>
      </w:tr>
      <w:tr w14:paraId="15CBE052">
        <w:tblPrEx>
          <w:tblCellMar>
            <w:top w:w="0" w:type="dxa"/>
            <w:left w:w="108" w:type="dxa"/>
            <w:bottom w:w="0" w:type="dxa"/>
            <w:right w:w="108" w:type="dxa"/>
          </w:tblCellMar>
        </w:tblPrEx>
        <w:trPr>
          <w:trHeight w:val="585" w:hRule="atLeast"/>
          <w:jc w:val="center"/>
        </w:trPr>
        <w:tc>
          <w:tcPr>
            <w:tcW w:w="387" w:type="pct"/>
            <w:tcBorders>
              <w:top w:val="single" w:color="000000" w:sz="4" w:space="0"/>
              <w:left w:val="single" w:color="000000" w:sz="4" w:space="0"/>
              <w:bottom w:val="single" w:color="000000" w:sz="4" w:space="0"/>
              <w:right w:val="single" w:color="000000" w:sz="4" w:space="0"/>
            </w:tcBorders>
            <w:noWrap w:val="0"/>
            <w:vAlign w:val="center"/>
          </w:tcPr>
          <w:p w14:paraId="540F3A5F">
            <w:pPr>
              <w:keepNext w:val="0"/>
              <w:keepLines w:val="0"/>
              <w:suppressLineNumbers w:val="0"/>
              <w:spacing w:before="0" w:beforeAutospacing="0" w:after="0" w:afterAutospacing="0"/>
              <w:ind w:left="0" w:right="0"/>
              <w:jc w:val="center"/>
              <w:rPr>
                <w:rFonts w:hint="eastAsia" w:ascii="仿宋" w:hAnsi="仿宋" w:eastAsia="仿宋" w:cs="仿宋"/>
                <w:b/>
                <w:bCs/>
                <w:sz w:val="24"/>
              </w:rPr>
            </w:pPr>
            <w:r>
              <w:rPr>
                <w:rFonts w:hint="eastAsia" w:ascii="仿宋" w:hAnsi="仿宋" w:eastAsia="仿宋" w:cs="仿宋"/>
                <w:sz w:val="24"/>
                <w:szCs w:val="24"/>
                <w:highlight w:val="none"/>
                <w:lang w:val="en-US" w:eastAsia="zh-CN"/>
              </w:rPr>
              <w:t>1</w:t>
            </w:r>
          </w:p>
        </w:tc>
        <w:tc>
          <w:tcPr>
            <w:tcW w:w="858" w:type="pct"/>
            <w:gridSpan w:val="3"/>
            <w:tcBorders>
              <w:top w:val="single" w:color="000000" w:sz="4" w:space="0"/>
              <w:left w:val="single" w:color="000000" w:sz="4" w:space="0"/>
              <w:bottom w:val="single" w:color="000000" w:sz="4" w:space="0"/>
              <w:right w:val="single" w:color="000000" w:sz="4" w:space="0"/>
            </w:tcBorders>
            <w:shd w:val="clear"/>
            <w:noWrap w:val="0"/>
            <w:vAlign w:val="center"/>
          </w:tcPr>
          <w:p w14:paraId="06CD4F17">
            <w:pPr>
              <w:keepNext w:val="0"/>
              <w:keepLines w:val="0"/>
              <w:suppressLineNumbers w:val="0"/>
              <w:spacing w:before="0" w:beforeAutospacing="0" w:after="0" w:afterAutospacing="0"/>
              <w:ind w:left="0" w:leftChars="0" w:right="0" w:rightChars="0"/>
              <w:jc w:val="center"/>
              <w:rPr>
                <w:rFonts w:hint="eastAsia" w:ascii="仿宋" w:hAnsi="仿宋" w:eastAsia="仿宋" w:cs="仿宋"/>
                <w:b/>
                <w:bCs/>
                <w:color w:val="000000"/>
                <w:kern w:val="2"/>
                <w:sz w:val="24"/>
                <w:szCs w:val="22"/>
                <w:lang w:val="en-US" w:eastAsia="zh-CN" w:bidi="ar-SA"/>
              </w:rPr>
            </w:pPr>
            <w:r>
              <w:rPr>
                <w:rFonts w:hint="default" w:ascii="仿宋" w:hAnsi="仿宋" w:eastAsia="仿宋" w:cs="仿宋"/>
                <w:sz w:val="24"/>
                <w:szCs w:val="24"/>
                <w:highlight w:val="none"/>
                <w:lang w:val="en-US" w:eastAsia="zh-CN"/>
              </w:rPr>
              <w:t>全自动血培养仪</w:t>
            </w:r>
          </w:p>
        </w:tc>
        <w:tc>
          <w:tcPr>
            <w:tcW w:w="825" w:type="pct"/>
            <w:gridSpan w:val="3"/>
            <w:tcBorders>
              <w:top w:val="single" w:color="000000" w:sz="4" w:space="0"/>
              <w:left w:val="single" w:color="000000" w:sz="4" w:space="0"/>
              <w:bottom w:val="single" w:color="000000" w:sz="4" w:space="0"/>
              <w:right w:val="single" w:color="000000" w:sz="4" w:space="0"/>
            </w:tcBorders>
            <w:noWrap w:val="0"/>
            <w:vAlign w:val="center"/>
          </w:tcPr>
          <w:p w14:paraId="3715B4F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p>
        </w:tc>
        <w:tc>
          <w:tcPr>
            <w:tcW w:w="1166" w:type="pct"/>
            <w:gridSpan w:val="3"/>
            <w:tcBorders>
              <w:top w:val="single" w:color="000000" w:sz="4" w:space="0"/>
              <w:left w:val="single" w:color="000000" w:sz="4" w:space="0"/>
              <w:bottom w:val="single" w:color="000000" w:sz="4" w:space="0"/>
              <w:right w:val="single" w:color="000000" w:sz="4" w:space="0"/>
            </w:tcBorders>
            <w:noWrap w:val="0"/>
            <w:vAlign w:val="center"/>
          </w:tcPr>
          <w:p w14:paraId="6978EC6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p>
        </w:tc>
        <w:tc>
          <w:tcPr>
            <w:tcW w:w="431" w:type="pct"/>
            <w:gridSpan w:val="2"/>
            <w:tcBorders>
              <w:top w:val="single" w:color="000000" w:sz="4" w:space="0"/>
              <w:left w:val="single" w:color="000000" w:sz="4" w:space="0"/>
              <w:bottom w:val="single" w:color="000000" w:sz="4" w:space="0"/>
              <w:right w:val="single" w:color="auto" w:sz="4" w:space="0"/>
            </w:tcBorders>
            <w:noWrap w:val="0"/>
            <w:vAlign w:val="center"/>
          </w:tcPr>
          <w:p w14:paraId="3715500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p>
        </w:tc>
        <w:tc>
          <w:tcPr>
            <w:tcW w:w="452" w:type="pct"/>
            <w:gridSpan w:val="2"/>
            <w:tcBorders>
              <w:top w:val="single" w:color="auto" w:sz="4" w:space="0"/>
              <w:left w:val="single" w:color="auto" w:sz="4" w:space="0"/>
              <w:bottom w:val="single" w:color="auto" w:sz="4" w:space="0"/>
              <w:right w:val="single" w:color="auto" w:sz="4" w:space="0"/>
            </w:tcBorders>
            <w:noWrap w:val="0"/>
            <w:vAlign w:val="center"/>
          </w:tcPr>
          <w:p w14:paraId="4F519EB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w:t>
            </w:r>
          </w:p>
        </w:tc>
        <w:tc>
          <w:tcPr>
            <w:tcW w:w="878" w:type="pct"/>
            <w:tcBorders>
              <w:top w:val="single" w:color="auto" w:sz="4" w:space="0"/>
              <w:left w:val="single" w:color="auto" w:sz="4" w:space="0"/>
              <w:bottom w:val="single" w:color="auto" w:sz="4" w:space="0"/>
              <w:right w:val="single" w:color="auto" w:sz="4" w:space="0"/>
            </w:tcBorders>
            <w:noWrap w:val="0"/>
            <w:vAlign w:val="center"/>
          </w:tcPr>
          <w:p w14:paraId="3C232CA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p>
        </w:tc>
      </w:tr>
      <w:tr w14:paraId="0896FE86">
        <w:tblPrEx>
          <w:tblCellMar>
            <w:top w:w="0" w:type="dxa"/>
            <w:left w:w="108" w:type="dxa"/>
            <w:bottom w:w="0" w:type="dxa"/>
            <w:right w:w="108" w:type="dxa"/>
          </w:tblCellMar>
        </w:tblPrEx>
        <w:trPr>
          <w:trHeight w:val="585" w:hRule="atLeast"/>
          <w:jc w:val="center"/>
        </w:trPr>
        <w:tc>
          <w:tcPr>
            <w:tcW w:w="5000" w:type="pct"/>
            <w:gridSpan w:val="15"/>
            <w:tcBorders>
              <w:top w:val="single" w:color="000000" w:sz="4" w:space="0"/>
              <w:left w:val="single" w:color="000000" w:sz="4" w:space="0"/>
              <w:bottom w:val="single" w:color="000000" w:sz="4" w:space="0"/>
              <w:right w:val="single" w:color="auto" w:sz="4" w:space="0"/>
            </w:tcBorders>
            <w:noWrap w:val="0"/>
            <w:vAlign w:val="center"/>
          </w:tcPr>
          <w:p w14:paraId="790E8FA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报名总价金额：￥</w:t>
            </w:r>
            <w:r>
              <w:rPr>
                <w:rFonts w:hint="eastAsia" w:ascii="仿宋" w:hAnsi="仿宋" w:eastAsia="仿宋" w:cs="仿宋"/>
                <w:b/>
                <w:bCs/>
                <w:color w:val="000000"/>
                <w:kern w:val="0"/>
                <w:sz w:val="24"/>
                <w:u w:val="single"/>
                <w:lang w:bidi="ar"/>
              </w:rPr>
              <w:t xml:space="preserve">               </w:t>
            </w:r>
            <w:r>
              <w:rPr>
                <w:rFonts w:hint="eastAsia" w:ascii="仿宋" w:hAnsi="仿宋" w:eastAsia="仿宋" w:cs="仿宋"/>
                <w:b/>
                <w:bCs/>
                <w:color w:val="000000"/>
                <w:kern w:val="0"/>
                <w:sz w:val="24"/>
                <w:lang w:bidi="ar"/>
              </w:rPr>
              <w:t>万元；    大写：</w:t>
            </w:r>
            <w:r>
              <w:rPr>
                <w:rFonts w:hint="eastAsia" w:ascii="仿宋" w:hAnsi="仿宋" w:eastAsia="仿宋" w:cs="仿宋"/>
                <w:b/>
                <w:bCs/>
                <w:color w:val="000000"/>
                <w:kern w:val="0"/>
                <w:sz w:val="24"/>
                <w:u w:val="single"/>
                <w:lang w:bidi="ar"/>
              </w:rPr>
              <w:t xml:space="preserve">              </w:t>
            </w:r>
            <w:r>
              <w:rPr>
                <w:rFonts w:hint="eastAsia" w:ascii="仿宋" w:hAnsi="仿宋" w:eastAsia="仿宋" w:cs="仿宋"/>
                <w:b/>
                <w:bCs/>
                <w:color w:val="000000"/>
                <w:kern w:val="0"/>
                <w:sz w:val="24"/>
                <w:lang w:bidi="ar"/>
              </w:rPr>
              <w:t xml:space="preserve"> 万元整</w:t>
            </w:r>
          </w:p>
        </w:tc>
      </w:tr>
      <w:tr w14:paraId="635E9AB8">
        <w:tblPrEx>
          <w:tblCellMar>
            <w:top w:w="0" w:type="dxa"/>
            <w:left w:w="108" w:type="dxa"/>
            <w:bottom w:w="0" w:type="dxa"/>
            <w:right w:w="108" w:type="dxa"/>
          </w:tblCellMar>
        </w:tblPrEx>
        <w:trPr>
          <w:trHeight w:val="463" w:hRule="atLeast"/>
          <w:jc w:val="center"/>
        </w:trPr>
        <w:tc>
          <w:tcPr>
            <w:tcW w:w="5000" w:type="pct"/>
            <w:gridSpan w:val="15"/>
            <w:tcBorders>
              <w:top w:val="single" w:color="000000" w:sz="4" w:space="0"/>
              <w:left w:val="single" w:color="000000" w:sz="4" w:space="0"/>
              <w:bottom w:val="single" w:color="000000" w:sz="4" w:space="0"/>
              <w:right w:val="single" w:color="000000" w:sz="4" w:space="0"/>
            </w:tcBorders>
            <w:noWrap w:val="0"/>
            <w:vAlign w:val="center"/>
          </w:tcPr>
          <w:p w14:paraId="74D3712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b/>
                <w:bCs/>
                <w:color w:val="000000"/>
                <w:kern w:val="0"/>
                <w:sz w:val="24"/>
                <w:lang w:bidi="ar"/>
              </w:rPr>
              <w:t>配置清单</w:t>
            </w:r>
          </w:p>
        </w:tc>
      </w:tr>
      <w:tr w14:paraId="4E745E67">
        <w:tblPrEx>
          <w:tblCellMar>
            <w:top w:w="0" w:type="dxa"/>
            <w:left w:w="108" w:type="dxa"/>
            <w:bottom w:w="0" w:type="dxa"/>
            <w:right w:w="108" w:type="dxa"/>
          </w:tblCellMar>
        </w:tblPrEx>
        <w:trPr>
          <w:trHeight w:val="585"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688EA25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序号</w:t>
            </w:r>
          </w:p>
        </w:tc>
        <w:tc>
          <w:tcPr>
            <w:tcW w:w="601" w:type="pct"/>
            <w:tcBorders>
              <w:top w:val="single" w:color="auto" w:sz="4" w:space="0"/>
              <w:left w:val="single" w:color="000000" w:sz="4" w:space="0"/>
              <w:bottom w:val="single" w:color="auto" w:sz="4" w:space="0"/>
              <w:right w:val="single" w:color="auto" w:sz="4" w:space="0"/>
            </w:tcBorders>
            <w:shd w:val="clear" w:color="auto" w:fill="D0CECE"/>
            <w:noWrap w:val="0"/>
            <w:vAlign w:val="center"/>
          </w:tcPr>
          <w:p w14:paraId="5EBAAE5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名称</w:t>
            </w:r>
          </w:p>
        </w:tc>
        <w:tc>
          <w:tcPr>
            <w:tcW w:w="586" w:type="pct"/>
            <w:gridSpan w:val="3"/>
            <w:tcBorders>
              <w:top w:val="single" w:color="auto" w:sz="4" w:space="0"/>
              <w:left w:val="single" w:color="auto" w:sz="4" w:space="0"/>
              <w:bottom w:val="single" w:color="auto" w:sz="4" w:space="0"/>
              <w:right w:val="single" w:color="auto" w:sz="4" w:space="0"/>
            </w:tcBorders>
            <w:shd w:val="clear" w:color="auto" w:fill="D0CECE"/>
            <w:noWrap w:val="0"/>
            <w:vAlign w:val="center"/>
          </w:tcPr>
          <w:p w14:paraId="5912935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品牌</w:t>
            </w:r>
          </w:p>
        </w:tc>
        <w:tc>
          <w:tcPr>
            <w:tcW w:w="825" w:type="pct"/>
            <w:gridSpan w:val="3"/>
            <w:tcBorders>
              <w:top w:val="single" w:color="auto" w:sz="4" w:space="0"/>
              <w:left w:val="single" w:color="auto" w:sz="4" w:space="0"/>
              <w:bottom w:val="single" w:color="auto" w:sz="4" w:space="0"/>
              <w:right w:val="single" w:color="auto" w:sz="4" w:space="0"/>
            </w:tcBorders>
            <w:shd w:val="clear" w:color="auto" w:fill="D0CECE"/>
            <w:noWrap w:val="0"/>
            <w:vAlign w:val="center"/>
          </w:tcPr>
          <w:p w14:paraId="7C7A689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型号规格</w:t>
            </w:r>
          </w:p>
        </w:tc>
        <w:tc>
          <w:tcPr>
            <w:tcW w:w="690"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22C0634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产地</w:t>
            </w:r>
          </w:p>
        </w:tc>
        <w:tc>
          <w:tcPr>
            <w:tcW w:w="588" w:type="pct"/>
            <w:gridSpan w:val="4"/>
            <w:tcBorders>
              <w:top w:val="single" w:color="auto" w:sz="4" w:space="0"/>
              <w:left w:val="single" w:color="auto" w:sz="4" w:space="0"/>
              <w:bottom w:val="single" w:color="auto" w:sz="4" w:space="0"/>
              <w:right w:val="single" w:color="auto" w:sz="4" w:space="0"/>
            </w:tcBorders>
            <w:shd w:val="clear" w:color="auto" w:fill="D0CECE"/>
            <w:noWrap w:val="0"/>
            <w:vAlign w:val="center"/>
          </w:tcPr>
          <w:p w14:paraId="5C3C7EE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数量</w:t>
            </w:r>
          </w:p>
        </w:tc>
        <w:tc>
          <w:tcPr>
            <w:tcW w:w="442"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25FEB2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单位</w:t>
            </w:r>
          </w:p>
        </w:tc>
        <w:tc>
          <w:tcPr>
            <w:tcW w:w="878"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709A3E0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总价（元）</w:t>
            </w:r>
          </w:p>
        </w:tc>
      </w:tr>
      <w:tr w14:paraId="5C7E7ED5">
        <w:tblPrEx>
          <w:tblCellMar>
            <w:top w:w="0" w:type="dxa"/>
            <w:left w:w="108" w:type="dxa"/>
            <w:bottom w:w="0" w:type="dxa"/>
            <w:right w:w="108" w:type="dxa"/>
          </w:tblCellMar>
        </w:tblPrEx>
        <w:trPr>
          <w:trHeight w:val="585"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14:paraId="6653A82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601" w:type="pct"/>
            <w:tcBorders>
              <w:top w:val="single" w:color="auto" w:sz="4" w:space="0"/>
              <w:left w:val="single" w:color="000000" w:sz="4" w:space="0"/>
              <w:bottom w:val="single" w:color="auto" w:sz="4" w:space="0"/>
              <w:right w:val="single" w:color="auto" w:sz="4" w:space="0"/>
            </w:tcBorders>
            <w:noWrap w:val="0"/>
            <w:vAlign w:val="center"/>
          </w:tcPr>
          <w:p w14:paraId="19DD6EB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586" w:type="pct"/>
            <w:gridSpan w:val="3"/>
            <w:tcBorders>
              <w:top w:val="single" w:color="auto" w:sz="4" w:space="0"/>
              <w:left w:val="single" w:color="auto" w:sz="4" w:space="0"/>
              <w:bottom w:val="single" w:color="auto" w:sz="4" w:space="0"/>
              <w:right w:val="single" w:color="auto" w:sz="4" w:space="0"/>
            </w:tcBorders>
            <w:noWrap w:val="0"/>
            <w:vAlign w:val="center"/>
          </w:tcPr>
          <w:p w14:paraId="59AC07D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825" w:type="pct"/>
            <w:gridSpan w:val="3"/>
            <w:tcBorders>
              <w:top w:val="single" w:color="auto" w:sz="4" w:space="0"/>
              <w:left w:val="single" w:color="auto" w:sz="4" w:space="0"/>
              <w:bottom w:val="single" w:color="auto" w:sz="4" w:space="0"/>
              <w:right w:val="single" w:color="auto" w:sz="4" w:space="0"/>
            </w:tcBorders>
            <w:noWrap w:val="0"/>
            <w:vAlign w:val="center"/>
          </w:tcPr>
          <w:p w14:paraId="47480D2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690" w:type="pct"/>
            <w:tcBorders>
              <w:top w:val="single" w:color="auto" w:sz="4" w:space="0"/>
              <w:left w:val="single" w:color="auto" w:sz="4" w:space="0"/>
              <w:bottom w:val="single" w:color="auto" w:sz="4" w:space="0"/>
              <w:right w:val="single" w:color="auto" w:sz="4" w:space="0"/>
            </w:tcBorders>
            <w:noWrap w:val="0"/>
            <w:vAlign w:val="center"/>
          </w:tcPr>
          <w:p w14:paraId="5844594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588" w:type="pct"/>
            <w:gridSpan w:val="4"/>
            <w:tcBorders>
              <w:top w:val="single" w:color="auto" w:sz="4" w:space="0"/>
              <w:left w:val="single" w:color="auto" w:sz="4" w:space="0"/>
              <w:bottom w:val="single" w:color="auto" w:sz="4" w:space="0"/>
              <w:right w:val="single" w:color="auto" w:sz="4" w:space="0"/>
            </w:tcBorders>
            <w:noWrap w:val="0"/>
            <w:vAlign w:val="center"/>
          </w:tcPr>
          <w:p w14:paraId="29E71B2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442" w:type="pct"/>
            <w:tcBorders>
              <w:top w:val="single" w:color="auto" w:sz="4" w:space="0"/>
              <w:left w:val="single" w:color="auto" w:sz="4" w:space="0"/>
              <w:bottom w:val="single" w:color="auto" w:sz="4" w:space="0"/>
              <w:right w:val="single" w:color="auto" w:sz="4" w:space="0"/>
            </w:tcBorders>
            <w:noWrap w:val="0"/>
            <w:vAlign w:val="center"/>
          </w:tcPr>
          <w:p w14:paraId="496AA23E">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color w:val="000000"/>
                <w:kern w:val="0"/>
                <w:sz w:val="24"/>
                <w:lang w:bidi="ar"/>
              </w:rPr>
            </w:pPr>
          </w:p>
        </w:tc>
        <w:tc>
          <w:tcPr>
            <w:tcW w:w="878" w:type="pct"/>
            <w:tcBorders>
              <w:top w:val="single" w:color="auto" w:sz="4" w:space="0"/>
              <w:left w:val="single" w:color="auto" w:sz="4" w:space="0"/>
              <w:bottom w:val="single" w:color="auto" w:sz="4" w:space="0"/>
              <w:right w:val="single" w:color="auto" w:sz="4" w:space="0"/>
            </w:tcBorders>
            <w:noWrap w:val="0"/>
            <w:vAlign w:val="center"/>
          </w:tcPr>
          <w:p w14:paraId="1F222F5C">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color w:val="000000"/>
                <w:kern w:val="0"/>
                <w:sz w:val="24"/>
                <w:lang w:bidi="ar"/>
              </w:rPr>
            </w:pPr>
          </w:p>
        </w:tc>
      </w:tr>
      <w:tr w14:paraId="6EE28C6A">
        <w:tblPrEx>
          <w:tblCellMar>
            <w:top w:w="0" w:type="dxa"/>
            <w:left w:w="108" w:type="dxa"/>
            <w:bottom w:w="0" w:type="dxa"/>
            <w:right w:w="108" w:type="dxa"/>
          </w:tblCellMar>
        </w:tblPrEx>
        <w:trPr>
          <w:trHeight w:val="585"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14:paraId="13581CF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601" w:type="pct"/>
            <w:tcBorders>
              <w:top w:val="single" w:color="auto" w:sz="4" w:space="0"/>
              <w:left w:val="single" w:color="000000" w:sz="4" w:space="0"/>
              <w:bottom w:val="single" w:color="auto" w:sz="4" w:space="0"/>
              <w:right w:val="single" w:color="auto" w:sz="4" w:space="0"/>
            </w:tcBorders>
            <w:noWrap w:val="0"/>
            <w:vAlign w:val="center"/>
          </w:tcPr>
          <w:p w14:paraId="6D6692F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586" w:type="pct"/>
            <w:gridSpan w:val="3"/>
            <w:tcBorders>
              <w:top w:val="single" w:color="auto" w:sz="4" w:space="0"/>
              <w:left w:val="single" w:color="auto" w:sz="4" w:space="0"/>
              <w:bottom w:val="single" w:color="auto" w:sz="4" w:space="0"/>
              <w:right w:val="single" w:color="auto" w:sz="4" w:space="0"/>
            </w:tcBorders>
            <w:noWrap w:val="0"/>
            <w:vAlign w:val="center"/>
          </w:tcPr>
          <w:p w14:paraId="7725A8F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825" w:type="pct"/>
            <w:gridSpan w:val="3"/>
            <w:tcBorders>
              <w:top w:val="single" w:color="auto" w:sz="4" w:space="0"/>
              <w:left w:val="single" w:color="auto" w:sz="4" w:space="0"/>
              <w:bottom w:val="single" w:color="auto" w:sz="4" w:space="0"/>
              <w:right w:val="single" w:color="auto" w:sz="4" w:space="0"/>
            </w:tcBorders>
            <w:noWrap w:val="0"/>
            <w:vAlign w:val="center"/>
          </w:tcPr>
          <w:p w14:paraId="144509C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690" w:type="pct"/>
            <w:tcBorders>
              <w:top w:val="single" w:color="auto" w:sz="4" w:space="0"/>
              <w:left w:val="single" w:color="auto" w:sz="4" w:space="0"/>
              <w:bottom w:val="single" w:color="auto" w:sz="4" w:space="0"/>
              <w:right w:val="single" w:color="auto" w:sz="4" w:space="0"/>
            </w:tcBorders>
            <w:noWrap w:val="0"/>
            <w:vAlign w:val="center"/>
          </w:tcPr>
          <w:p w14:paraId="1073740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588" w:type="pct"/>
            <w:gridSpan w:val="4"/>
            <w:tcBorders>
              <w:top w:val="single" w:color="auto" w:sz="4" w:space="0"/>
              <w:left w:val="single" w:color="auto" w:sz="4" w:space="0"/>
              <w:bottom w:val="single" w:color="auto" w:sz="4" w:space="0"/>
              <w:right w:val="single" w:color="auto" w:sz="4" w:space="0"/>
            </w:tcBorders>
            <w:noWrap w:val="0"/>
            <w:vAlign w:val="center"/>
          </w:tcPr>
          <w:p w14:paraId="2B1DF4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442" w:type="pct"/>
            <w:tcBorders>
              <w:top w:val="single" w:color="auto" w:sz="4" w:space="0"/>
              <w:left w:val="single" w:color="auto" w:sz="4" w:space="0"/>
              <w:bottom w:val="single" w:color="auto" w:sz="4" w:space="0"/>
              <w:right w:val="single" w:color="auto" w:sz="4" w:space="0"/>
            </w:tcBorders>
            <w:noWrap w:val="0"/>
            <w:vAlign w:val="center"/>
          </w:tcPr>
          <w:p w14:paraId="4A129698">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color w:val="000000"/>
                <w:kern w:val="0"/>
                <w:sz w:val="24"/>
                <w:lang w:bidi="ar"/>
              </w:rPr>
            </w:pPr>
          </w:p>
        </w:tc>
        <w:tc>
          <w:tcPr>
            <w:tcW w:w="878" w:type="pct"/>
            <w:tcBorders>
              <w:top w:val="single" w:color="auto" w:sz="4" w:space="0"/>
              <w:left w:val="single" w:color="auto" w:sz="4" w:space="0"/>
              <w:bottom w:val="single" w:color="auto" w:sz="4" w:space="0"/>
              <w:right w:val="single" w:color="auto" w:sz="4" w:space="0"/>
            </w:tcBorders>
            <w:noWrap w:val="0"/>
            <w:vAlign w:val="center"/>
          </w:tcPr>
          <w:p w14:paraId="24317A45">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color w:val="000000"/>
                <w:kern w:val="0"/>
                <w:sz w:val="24"/>
                <w:lang w:bidi="ar"/>
              </w:rPr>
            </w:pPr>
          </w:p>
        </w:tc>
      </w:tr>
      <w:tr w14:paraId="0F598083">
        <w:tblPrEx>
          <w:tblCellMar>
            <w:top w:w="0" w:type="dxa"/>
            <w:left w:w="108" w:type="dxa"/>
            <w:bottom w:w="0" w:type="dxa"/>
            <w:right w:w="108" w:type="dxa"/>
          </w:tblCellMar>
        </w:tblPrEx>
        <w:trPr>
          <w:trHeight w:val="585"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14:paraId="01E43CB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601" w:type="pct"/>
            <w:tcBorders>
              <w:top w:val="single" w:color="auto" w:sz="4" w:space="0"/>
              <w:left w:val="single" w:color="000000" w:sz="4" w:space="0"/>
              <w:bottom w:val="single" w:color="auto" w:sz="4" w:space="0"/>
              <w:right w:val="single" w:color="auto" w:sz="4" w:space="0"/>
            </w:tcBorders>
            <w:noWrap w:val="0"/>
            <w:vAlign w:val="center"/>
          </w:tcPr>
          <w:p w14:paraId="23F997B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586" w:type="pct"/>
            <w:gridSpan w:val="3"/>
            <w:tcBorders>
              <w:top w:val="single" w:color="auto" w:sz="4" w:space="0"/>
              <w:left w:val="single" w:color="auto" w:sz="4" w:space="0"/>
              <w:bottom w:val="single" w:color="auto" w:sz="4" w:space="0"/>
              <w:right w:val="single" w:color="auto" w:sz="4" w:space="0"/>
            </w:tcBorders>
            <w:noWrap w:val="0"/>
            <w:vAlign w:val="center"/>
          </w:tcPr>
          <w:p w14:paraId="0A3FDB7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825" w:type="pct"/>
            <w:gridSpan w:val="3"/>
            <w:tcBorders>
              <w:top w:val="single" w:color="auto" w:sz="4" w:space="0"/>
              <w:left w:val="single" w:color="auto" w:sz="4" w:space="0"/>
              <w:bottom w:val="single" w:color="auto" w:sz="4" w:space="0"/>
              <w:right w:val="single" w:color="auto" w:sz="4" w:space="0"/>
            </w:tcBorders>
            <w:noWrap w:val="0"/>
            <w:vAlign w:val="center"/>
          </w:tcPr>
          <w:p w14:paraId="1F99CD6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690" w:type="pct"/>
            <w:tcBorders>
              <w:top w:val="single" w:color="auto" w:sz="4" w:space="0"/>
              <w:left w:val="single" w:color="auto" w:sz="4" w:space="0"/>
              <w:bottom w:val="single" w:color="auto" w:sz="4" w:space="0"/>
              <w:right w:val="single" w:color="auto" w:sz="4" w:space="0"/>
            </w:tcBorders>
            <w:noWrap w:val="0"/>
            <w:vAlign w:val="center"/>
          </w:tcPr>
          <w:p w14:paraId="71207C2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588" w:type="pct"/>
            <w:gridSpan w:val="4"/>
            <w:tcBorders>
              <w:top w:val="single" w:color="auto" w:sz="4" w:space="0"/>
              <w:left w:val="single" w:color="auto" w:sz="4" w:space="0"/>
              <w:bottom w:val="single" w:color="auto" w:sz="4" w:space="0"/>
              <w:right w:val="single" w:color="auto" w:sz="4" w:space="0"/>
            </w:tcBorders>
            <w:noWrap w:val="0"/>
            <w:vAlign w:val="center"/>
          </w:tcPr>
          <w:p w14:paraId="384FF06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442" w:type="pct"/>
            <w:tcBorders>
              <w:top w:val="single" w:color="auto" w:sz="4" w:space="0"/>
              <w:left w:val="single" w:color="auto" w:sz="4" w:space="0"/>
              <w:bottom w:val="single" w:color="auto" w:sz="4" w:space="0"/>
              <w:right w:val="single" w:color="auto" w:sz="4" w:space="0"/>
            </w:tcBorders>
            <w:noWrap w:val="0"/>
            <w:vAlign w:val="center"/>
          </w:tcPr>
          <w:p w14:paraId="26FD0E84">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color w:val="000000"/>
                <w:kern w:val="0"/>
                <w:sz w:val="24"/>
                <w:lang w:bidi="ar"/>
              </w:rPr>
            </w:pPr>
          </w:p>
        </w:tc>
        <w:tc>
          <w:tcPr>
            <w:tcW w:w="878" w:type="pct"/>
            <w:tcBorders>
              <w:top w:val="single" w:color="auto" w:sz="4" w:space="0"/>
              <w:left w:val="single" w:color="auto" w:sz="4" w:space="0"/>
              <w:bottom w:val="single" w:color="auto" w:sz="4" w:space="0"/>
              <w:right w:val="single" w:color="auto" w:sz="4" w:space="0"/>
            </w:tcBorders>
            <w:noWrap w:val="0"/>
            <w:vAlign w:val="center"/>
          </w:tcPr>
          <w:p w14:paraId="33CA1684">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color w:val="000000"/>
                <w:kern w:val="0"/>
                <w:sz w:val="24"/>
                <w:lang w:bidi="ar"/>
              </w:rPr>
            </w:pPr>
          </w:p>
        </w:tc>
      </w:tr>
      <w:tr w14:paraId="7803788F">
        <w:tblPrEx>
          <w:tblCellMar>
            <w:top w:w="0" w:type="dxa"/>
            <w:left w:w="108" w:type="dxa"/>
            <w:bottom w:w="0" w:type="dxa"/>
            <w:right w:w="108" w:type="dxa"/>
          </w:tblCellMar>
        </w:tblPrEx>
        <w:trPr>
          <w:trHeight w:val="585"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14:paraId="20E57FD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601" w:type="pct"/>
            <w:tcBorders>
              <w:top w:val="single" w:color="auto" w:sz="4" w:space="0"/>
              <w:left w:val="single" w:color="000000" w:sz="4" w:space="0"/>
              <w:bottom w:val="single" w:color="auto" w:sz="4" w:space="0"/>
              <w:right w:val="single" w:color="auto" w:sz="4" w:space="0"/>
            </w:tcBorders>
            <w:noWrap w:val="0"/>
            <w:vAlign w:val="center"/>
          </w:tcPr>
          <w:p w14:paraId="0BDC36B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586" w:type="pct"/>
            <w:gridSpan w:val="3"/>
            <w:tcBorders>
              <w:top w:val="single" w:color="auto" w:sz="4" w:space="0"/>
              <w:left w:val="single" w:color="auto" w:sz="4" w:space="0"/>
              <w:bottom w:val="single" w:color="auto" w:sz="4" w:space="0"/>
              <w:right w:val="single" w:color="auto" w:sz="4" w:space="0"/>
            </w:tcBorders>
            <w:noWrap w:val="0"/>
            <w:vAlign w:val="center"/>
          </w:tcPr>
          <w:p w14:paraId="3CFA64E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825" w:type="pct"/>
            <w:gridSpan w:val="3"/>
            <w:tcBorders>
              <w:top w:val="single" w:color="auto" w:sz="4" w:space="0"/>
              <w:left w:val="single" w:color="auto" w:sz="4" w:space="0"/>
              <w:bottom w:val="single" w:color="auto" w:sz="4" w:space="0"/>
              <w:right w:val="single" w:color="auto" w:sz="4" w:space="0"/>
            </w:tcBorders>
            <w:noWrap w:val="0"/>
            <w:vAlign w:val="center"/>
          </w:tcPr>
          <w:p w14:paraId="4318D0F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690" w:type="pct"/>
            <w:tcBorders>
              <w:top w:val="single" w:color="auto" w:sz="4" w:space="0"/>
              <w:left w:val="single" w:color="auto" w:sz="4" w:space="0"/>
              <w:bottom w:val="single" w:color="auto" w:sz="4" w:space="0"/>
              <w:right w:val="single" w:color="auto" w:sz="4" w:space="0"/>
            </w:tcBorders>
            <w:noWrap w:val="0"/>
            <w:vAlign w:val="center"/>
          </w:tcPr>
          <w:p w14:paraId="3E098B4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588" w:type="pct"/>
            <w:gridSpan w:val="4"/>
            <w:tcBorders>
              <w:top w:val="single" w:color="auto" w:sz="4" w:space="0"/>
              <w:left w:val="single" w:color="auto" w:sz="4" w:space="0"/>
              <w:bottom w:val="single" w:color="auto" w:sz="4" w:space="0"/>
              <w:right w:val="single" w:color="auto" w:sz="4" w:space="0"/>
            </w:tcBorders>
            <w:noWrap w:val="0"/>
            <w:vAlign w:val="center"/>
          </w:tcPr>
          <w:p w14:paraId="00F6642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442" w:type="pct"/>
            <w:tcBorders>
              <w:top w:val="single" w:color="auto" w:sz="4" w:space="0"/>
              <w:left w:val="single" w:color="auto" w:sz="4" w:space="0"/>
              <w:bottom w:val="single" w:color="auto" w:sz="4" w:space="0"/>
              <w:right w:val="single" w:color="auto" w:sz="4" w:space="0"/>
            </w:tcBorders>
            <w:noWrap w:val="0"/>
            <w:vAlign w:val="center"/>
          </w:tcPr>
          <w:p w14:paraId="171955FF">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color w:val="000000"/>
                <w:kern w:val="0"/>
                <w:sz w:val="24"/>
                <w:lang w:bidi="ar"/>
              </w:rPr>
            </w:pPr>
          </w:p>
        </w:tc>
        <w:tc>
          <w:tcPr>
            <w:tcW w:w="878" w:type="pct"/>
            <w:tcBorders>
              <w:top w:val="single" w:color="auto" w:sz="4" w:space="0"/>
              <w:left w:val="single" w:color="auto" w:sz="4" w:space="0"/>
              <w:bottom w:val="single" w:color="auto" w:sz="4" w:space="0"/>
              <w:right w:val="single" w:color="auto" w:sz="4" w:space="0"/>
            </w:tcBorders>
            <w:noWrap w:val="0"/>
            <w:vAlign w:val="center"/>
          </w:tcPr>
          <w:p w14:paraId="3BECC0A6">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color w:val="000000"/>
                <w:kern w:val="0"/>
                <w:sz w:val="24"/>
                <w:lang w:bidi="ar"/>
              </w:rPr>
            </w:pPr>
          </w:p>
        </w:tc>
      </w:tr>
      <w:tr w14:paraId="3E1E2FBC">
        <w:tblPrEx>
          <w:tblCellMar>
            <w:top w:w="0" w:type="dxa"/>
            <w:left w:w="108" w:type="dxa"/>
            <w:bottom w:w="0" w:type="dxa"/>
            <w:right w:w="108" w:type="dxa"/>
          </w:tblCellMar>
        </w:tblPrEx>
        <w:trPr>
          <w:trHeight w:val="585"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14:paraId="15525C2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601" w:type="pct"/>
            <w:tcBorders>
              <w:top w:val="single" w:color="auto" w:sz="4" w:space="0"/>
              <w:left w:val="single" w:color="000000" w:sz="4" w:space="0"/>
              <w:bottom w:val="single" w:color="auto" w:sz="4" w:space="0"/>
              <w:right w:val="single" w:color="auto" w:sz="4" w:space="0"/>
            </w:tcBorders>
            <w:noWrap w:val="0"/>
            <w:vAlign w:val="center"/>
          </w:tcPr>
          <w:p w14:paraId="3D25348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586" w:type="pct"/>
            <w:gridSpan w:val="3"/>
            <w:tcBorders>
              <w:top w:val="single" w:color="auto" w:sz="4" w:space="0"/>
              <w:left w:val="single" w:color="auto" w:sz="4" w:space="0"/>
              <w:bottom w:val="single" w:color="auto" w:sz="4" w:space="0"/>
              <w:right w:val="single" w:color="auto" w:sz="4" w:space="0"/>
            </w:tcBorders>
            <w:noWrap w:val="0"/>
            <w:vAlign w:val="center"/>
          </w:tcPr>
          <w:p w14:paraId="61ED4CF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825" w:type="pct"/>
            <w:gridSpan w:val="3"/>
            <w:tcBorders>
              <w:top w:val="single" w:color="auto" w:sz="4" w:space="0"/>
              <w:left w:val="single" w:color="auto" w:sz="4" w:space="0"/>
              <w:bottom w:val="single" w:color="auto" w:sz="4" w:space="0"/>
              <w:right w:val="single" w:color="auto" w:sz="4" w:space="0"/>
            </w:tcBorders>
            <w:noWrap w:val="0"/>
            <w:vAlign w:val="center"/>
          </w:tcPr>
          <w:p w14:paraId="66B70D9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690" w:type="pct"/>
            <w:tcBorders>
              <w:top w:val="single" w:color="auto" w:sz="4" w:space="0"/>
              <w:left w:val="single" w:color="auto" w:sz="4" w:space="0"/>
              <w:bottom w:val="single" w:color="auto" w:sz="4" w:space="0"/>
              <w:right w:val="single" w:color="auto" w:sz="4" w:space="0"/>
            </w:tcBorders>
            <w:noWrap w:val="0"/>
            <w:vAlign w:val="center"/>
          </w:tcPr>
          <w:p w14:paraId="58017A5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588" w:type="pct"/>
            <w:gridSpan w:val="4"/>
            <w:tcBorders>
              <w:top w:val="single" w:color="auto" w:sz="4" w:space="0"/>
              <w:left w:val="single" w:color="auto" w:sz="4" w:space="0"/>
              <w:bottom w:val="single" w:color="auto" w:sz="4" w:space="0"/>
              <w:right w:val="single" w:color="auto" w:sz="4" w:space="0"/>
            </w:tcBorders>
            <w:noWrap w:val="0"/>
            <w:vAlign w:val="center"/>
          </w:tcPr>
          <w:p w14:paraId="4554579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442" w:type="pct"/>
            <w:tcBorders>
              <w:top w:val="single" w:color="auto" w:sz="4" w:space="0"/>
              <w:left w:val="single" w:color="auto" w:sz="4" w:space="0"/>
              <w:bottom w:val="single" w:color="auto" w:sz="4" w:space="0"/>
              <w:right w:val="single" w:color="auto" w:sz="4" w:space="0"/>
            </w:tcBorders>
            <w:noWrap w:val="0"/>
            <w:vAlign w:val="center"/>
          </w:tcPr>
          <w:p w14:paraId="08C62B32">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color w:val="000000"/>
                <w:kern w:val="0"/>
                <w:sz w:val="24"/>
                <w:lang w:bidi="ar"/>
              </w:rPr>
            </w:pPr>
          </w:p>
        </w:tc>
        <w:tc>
          <w:tcPr>
            <w:tcW w:w="878" w:type="pct"/>
            <w:tcBorders>
              <w:top w:val="single" w:color="auto" w:sz="4" w:space="0"/>
              <w:left w:val="single" w:color="auto" w:sz="4" w:space="0"/>
              <w:bottom w:val="single" w:color="auto" w:sz="4" w:space="0"/>
              <w:right w:val="single" w:color="auto" w:sz="4" w:space="0"/>
            </w:tcBorders>
            <w:noWrap w:val="0"/>
            <w:vAlign w:val="center"/>
          </w:tcPr>
          <w:p w14:paraId="6E809F03">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color w:val="000000"/>
                <w:kern w:val="0"/>
                <w:sz w:val="24"/>
                <w:lang w:bidi="ar"/>
              </w:rPr>
            </w:pPr>
          </w:p>
        </w:tc>
      </w:tr>
      <w:tr w14:paraId="0778C05F">
        <w:tblPrEx>
          <w:tblCellMar>
            <w:top w:w="0" w:type="dxa"/>
            <w:left w:w="108" w:type="dxa"/>
            <w:bottom w:w="0" w:type="dxa"/>
            <w:right w:w="108" w:type="dxa"/>
          </w:tblCellMar>
        </w:tblPrEx>
        <w:trPr>
          <w:trHeight w:val="585" w:hRule="atLeast"/>
          <w:jc w:val="center"/>
        </w:trPr>
        <w:tc>
          <w:tcPr>
            <w:tcW w:w="988" w:type="pct"/>
            <w:gridSpan w:val="2"/>
            <w:tcBorders>
              <w:top w:val="single" w:color="auto" w:sz="4" w:space="0"/>
              <w:left w:val="single" w:color="auto" w:sz="4" w:space="0"/>
              <w:bottom w:val="single" w:color="auto" w:sz="4" w:space="0"/>
              <w:right w:val="single" w:color="auto" w:sz="4" w:space="0"/>
            </w:tcBorders>
            <w:noWrap w:val="0"/>
            <w:vAlign w:val="center"/>
          </w:tcPr>
          <w:p w14:paraId="6327758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r>
              <w:rPr>
                <w:rFonts w:hint="eastAsia" w:ascii="仿宋" w:hAnsi="仿宋" w:eastAsia="仿宋" w:cs="仿宋"/>
                <w:b/>
                <w:bCs/>
                <w:sz w:val="24"/>
              </w:rPr>
              <w:t>质保年限</w:t>
            </w:r>
          </w:p>
        </w:tc>
        <w:tc>
          <w:tcPr>
            <w:tcW w:w="586" w:type="pct"/>
            <w:gridSpan w:val="3"/>
            <w:tcBorders>
              <w:top w:val="single" w:color="auto" w:sz="4" w:space="0"/>
              <w:left w:val="single" w:color="auto" w:sz="4" w:space="0"/>
              <w:bottom w:val="single" w:color="auto" w:sz="4" w:space="0"/>
              <w:right w:val="single" w:color="auto" w:sz="4" w:space="0"/>
            </w:tcBorders>
            <w:noWrap w:val="0"/>
            <w:vAlign w:val="center"/>
          </w:tcPr>
          <w:p w14:paraId="49B5DD6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1999" w:type="pct"/>
            <w:gridSpan w:val="6"/>
            <w:vMerge w:val="restart"/>
            <w:tcBorders>
              <w:top w:val="single" w:color="auto" w:sz="4" w:space="0"/>
              <w:left w:val="single" w:color="auto" w:sz="4" w:space="0"/>
              <w:right w:val="single" w:color="auto" w:sz="4" w:space="0"/>
            </w:tcBorders>
            <w:noWrap w:val="0"/>
            <w:vAlign w:val="center"/>
          </w:tcPr>
          <w:p w14:paraId="4EF924D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r>
              <w:rPr>
                <w:rFonts w:hint="eastAsia" w:ascii="仿宋" w:hAnsi="仿宋" w:eastAsia="仿宋" w:cs="仿宋"/>
                <w:b/>
                <w:bCs/>
                <w:sz w:val="24"/>
              </w:rPr>
              <w:t>质保内容（如质保期内免费更换的备品备件、耗材等、运行维护、升级更新、人工费用等）</w:t>
            </w:r>
          </w:p>
        </w:tc>
        <w:tc>
          <w:tcPr>
            <w:tcW w:w="1426" w:type="pct"/>
            <w:gridSpan w:val="4"/>
            <w:vMerge w:val="restart"/>
            <w:tcBorders>
              <w:top w:val="single" w:color="auto" w:sz="4" w:space="0"/>
              <w:left w:val="single" w:color="auto" w:sz="4" w:space="0"/>
              <w:right w:val="single" w:color="auto" w:sz="4" w:space="0"/>
            </w:tcBorders>
            <w:noWrap w:val="0"/>
            <w:vAlign w:val="center"/>
          </w:tcPr>
          <w:p w14:paraId="547FC146">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color w:val="000000"/>
                <w:kern w:val="0"/>
                <w:sz w:val="24"/>
                <w:lang w:bidi="ar"/>
              </w:rPr>
            </w:pPr>
          </w:p>
        </w:tc>
      </w:tr>
      <w:tr w14:paraId="0D3FA85B">
        <w:tblPrEx>
          <w:tblCellMar>
            <w:top w:w="0" w:type="dxa"/>
            <w:left w:w="108" w:type="dxa"/>
            <w:bottom w:w="0" w:type="dxa"/>
            <w:right w:w="108" w:type="dxa"/>
          </w:tblCellMar>
        </w:tblPrEx>
        <w:trPr>
          <w:trHeight w:val="585" w:hRule="atLeast"/>
          <w:jc w:val="center"/>
        </w:trPr>
        <w:tc>
          <w:tcPr>
            <w:tcW w:w="988" w:type="pct"/>
            <w:gridSpan w:val="2"/>
            <w:tcBorders>
              <w:top w:val="single" w:color="auto" w:sz="4" w:space="0"/>
              <w:left w:val="single" w:color="auto" w:sz="4" w:space="0"/>
              <w:bottom w:val="single" w:color="auto" w:sz="4" w:space="0"/>
              <w:right w:val="single" w:color="auto" w:sz="4" w:space="0"/>
            </w:tcBorders>
            <w:noWrap w:val="0"/>
            <w:vAlign w:val="center"/>
          </w:tcPr>
          <w:p w14:paraId="4D5DDB3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r>
              <w:rPr>
                <w:rFonts w:hint="eastAsia" w:ascii="仿宋" w:hAnsi="仿宋" w:eastAsia="仿宋" w:cs="仿宋"/>
                <w:b/>
                <w:bCs/>
                <w:sz w:val="24"/>
              </w:rPr>
              <w:t>设备使用年限</w:t>
            </w:r>
          </w:p>
        </w:tc>
        <w:tc>
          <w:tcPr>
            <w:tcW w:w="586" w:type="pct"/>
            <w:gridSpan w:val="3"/>
            <w:tcBorders>
              <w:top w:val="single" w:color="auto" w:sz="4" w:space="0"/>
              <w:left w:val="single" w:color="auto" w:sz="4" w:space="0"/>
              <w:bottom w:val="single" w:color="auto" w:sz="4" w:space="0"/>
              <w:right w:val="single" w:color="auto" w:sz="4" w:space="0"/>
            </w:tcBorders>
            <w:noWrap w:val="0"/>
            <w:vAlign w:val="center"/>
          </w:tcPr>
          <w:p w14:paraId="04604FC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1999" w:type="pct"/>
            <w:gridSpan w:val="6"/>
            <w:vMerge w:val="continue"/>
            <w:tcBorders>
              <w:left w:val="single" w:color="auto" w:sz="4" w:space="0"/>
              <w:bottom w:val="single" w:color="auto" w:sz="4" w:space="0"/>
              <w:right w:val="single" w:color="auto" w:sz="4" w:space="0"/>
            </w:tcBorders>
            <w:noWrap w:val="0"/>
            <w:vAlign w:val="center"/>
          </w:tcPr>
          <w:p w14:paraId="284BBA2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1426" w:type="pct"/>
            <w:gridSpan w:val="4"/>
            <w:vMerge w:val="continue"/>
            <w:tcBorders>
              <w:left w:val="single" w:color="auto" w:sz="4" w:space="0"/>
              <w:bottom w:val="single" w:color="auto" w:sz="4" w:space="0"/>
              <w:right w:val="single" w:color="auto" w:sz="4" w:space="0"/>
            </w:tcBorders>
            <w:noWrap w:val="0"/>
            <w:vAlign w:val="center"/>
          </w:tcPr>
          <w:p w14:paraId="5944352F">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color w:val="000000"/>
                <w:kern w:val="0"/>
                <w:sz w:val="24"/>
                <w:lang w:bidi="ar"/>
              </w:rPr>
            </w:pPr>
          </w:p>
        </w:tc>
      </w:tr>
      <w:tr w14:paraId="08D40AD6">
        <w:tblPrEx>
          <w:tblCellMar>
            <w:top w:w="0" w:type="dxa"/>
            <w:left w:w="108" w:type="dxa"/>
            <w:bottom w:w="0" w:type="dxa"/>
            <w:right w:w="108" w:type="dxa"/>
          </w:tblCellMar>
        </w:tblPrEx>
        <w:trPr>
          <w:trHeight w:val="446" w:hRule="atLeast"/>
          <w:jc w:val="center"/>
        </w:trPr>
        <w:tc>
          <w:tcPr>
            <w:tcW w:w="1964" w:type="pct"/>
            <w:gridSpan w:val="6"/>
            <w:tcBorders>
              <w:top w:val="single" w:color="000000" w:sz="4" w:space="0"/>
              <w:left w:val="single" w:color="000000" w:sz="4" w:space="0"/>
              <w:bottom w:val="single" w:color="000000" w:sz="4" w:space="0"/>
              <w:right w:val="single" w:color="000000" w:sz="4" w:space="0"/>
            </w:tcBorders>
            <w:noWrap w:val="0"/>
            <w:vAlign w:val="center"/>
          </w:tcPr>
          <w:p w14:paraId="798A09B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r>
              <w:rPr>
                <w:rFonts w:hint="eastAsia" w:ascii="仿宋" w:hAnsi="仿宋" w:eastAsia="仿宋" w:cs="仿宋"/>
                <w:b/>
                <w:bCs/>
                <w:color w:val="000000"/>
                <w:kern w:val="0"/>
                <w:sz w:val="24"/>
                <w:lang w:bidi="ar"/>
              </w:rPr>
              <w:t>制造商名称</w:t>
            </w:r>
          </w:p>
        </w:tc>
        <w:tc>
          <w:tcPr>
            <w:tcW w:w="3035" w:type="pct"/>
            <w:gridSpan w:val="9"/>
            <w:tcBorders>
              <w:top w:val="single" w:color="000000" w:sz="4" w:space="0"/>
              <w:left w:val="single" w:color="000000" w:sz="4" w:space="0"/>
              <w:bottom w:val="single" w:color="000000" w:sz="4" w:space="0"/>
              <w:right w:val="single" w:color="000000" w:sz="4" w:space="0"/>
            </w:tcBorders>
            <w:noWrap w:val="0"/>
            <w:vAlign w:val="center"/>
          </w:tcPr>
          <w:p w14:paraId="718D655E">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color w:val="000000"/>
                <w:kern w:val="0"/>
                <w:sz w:val="24"/>
                <w:lang w:bidi="ar"/>
              </w:rPr>
            </w:pPr>
          </w:p>
        </w:tc>
      </w:tr>
      <w:tr w14:paraId="6ECF0DAC">
        <w:tblPrEx>
          <w:tblCellMar>
            <w:top w:w="0" w:type="dxa"/>
            <w:left w:w="108" w:type="dxa"/>
            <w:bottom w:w="0" w:type="dxa"/>
            <w:right w:w="108" w:type="dxa"/>
          </w:tblCellMar>
        </w:tblPrEx>
        <w:trPr>
          <w:trHeight w:val="585" w:hRule="atLeast"/>
          <w:jc w:val="center"/>
        </w:trPr>
        <w:tc>
          <w:tcPr>
            <w:tcW w:w="1964" w:type="pct"/>
            <w:gridSpan w:val="6"/>
            <w:tcBorders>
              <w:top w:val="single" w:color="000000" w:sz="4" w:space="0"/>
              <w:left w:val="single" w:color="000000" w:sz="4" w:space="0"/>
              <w:bottom w:val="single" w:color="000000" w:sz="4" w:space="0"/>
              <w:right w:val="single" w:color="000000" w:sz="4" w:space="0"/>
            </w:tcBorders>
            <w:noWrap w:val="0"/>
            <w:vAlign w:val="center"/>
          </w:tcPr>
          <w:p w14:paraId="642F863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r>
              <w:rPr>
                <w:rFonts w:hint="eastAsia" w:ascii="仿宋" w:hAnsi="仿宋" w:eastAsia="仿宋" w:cs="仿宋"/>
                <w:b/>
                <w:bCs/>
                <w:color w:val="000000"/>
                <w:kern w:val="0"/>
                <w:sz w:val="24"/>
                <w:lang w:bidi="ar"/>
              </w:rPr>
              <w:t>制造商是否中小企业</w:t>
            </w:r>
          </w:p>
        </w:tc>
        <w:tc>
          <w:tcPr>
            <w:tcW w:w="3035" w:type="pct"/>
            <w:gridSpan w:val="9"/>
            <w:tcBorders>
              <w:top w:val="single" w:color="000000" w:sz="4" w:space="0"/>
              <w:left w:val="single" w:color="000000" w:sz="4" w:space="0"/>
              <w:bottom w:val="single" w:color="000000" w:sz="4" w:space="0"/>
              <w:right w:val="single" w:color="000000" w:sz="4" w:space="0"/>
            </w:tcBorders>
            <w:noWrap w:val="0"/>
            <w:vAlign w:val="center"/>
          </w:tcPr>
          <w:p w14:paraId="6EF73E3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lang w:bidi="ar"/>
              </w:rPr>
            </w:pPr>
            <w:r>
              <w:rPr>
                <w:rFonts w:hint="eastAsia" w:ascii="仿宋" w:hAnsi="仿宋" w:eastAsia="仿宋" w:cs="仿宋"/>
                <w:b/>
                <w:bCs/>
                <w:color w:val="000000"/>
                <w:kern w:val="0"/>
                <w:sz w:val="24"/>
                <w:lang w:bidi="ar"/>
              </w:rPr>
              <w:sym w:font="Wingdings 2" w:char="00A3"/>
            </w:r>
            <w:r>
              <w:rPr>
                <w:rFonts w:hint="eastAsia" w:ascii="仿宋" w:hAnsi="仿宋" w:eastAsia="仿宋" w:cs="仿宋"/>
                <w:b/>
                <w:bCs/>
                <w:color w:val="000000"/>
                <w:kern w:val="0"/>
                <w:sz w:val="24"/>
                <w:lang w:bidi="ar"/>
              </w:rPr>
              <w:t xml:space="preserve">微型企业  </w:t>
            </w:r>
            <w:r>
              <w:rPr>
                <w:rFonts w:hint="eastAsia" w:ascii="仿宋" w:hAnsi="仿宋" w:eastAsia="仿宋" w:cs="仿宋"/>
                <w:b/>
                <w:bCs/>
                <w:color w:val="000000"/>
                <w:kern w:val="0"/>
                <w:sz w:val="24"/>
                <w:lang w:bidi="ar"/>
              </w:rPr>
              <w:sym w:font="Wingdings 2" w:char="00A3"/>
            </w:r>
            <w:r>
              <w:rPr>
                <w:rFonts w:hint="eastAsia" w:ascii="仿宋" w:hAnsi="仿宋" w:eastAsia="仿宋" w:cs="仿宋"/>
                <w:b/>
                <w:bCs/>
                <w:color w:val="000000"/>
                <w:kern w:val="0"/>
                <w:sz w:val="24"/>
                <w:lang w:bidi="ar"/>
              </w:rPr>
              <w:t xml:space="preserve">小型企业  </w:t>
            </w:r>
            <w:r>
              <w:rPr>
                <w:rFonts w:hint="eastAsia" w:ascii="仿宋" w:hAnsi="仿宋" w:eastAsia="仿宋" w:cs="仿宋"/>
                <w:b/>
                <w:bCs/>
                <w:color w:val="000000"/>
                <w:kern w:val="0"/>
                <w:sz w:val="24"/>
                <w:lang w:bidi="ar"/>
              </w:rPr>
              <w:sym w:font="Wingdings 2" w:char="00A3"/>
            </w:r>
            <w:r>
              <w:rPr>
                <w:rFonts w:hint="eastAsia" w:ascii="仿宋" w:hAnsi="仿宋" w:eastAsia="仿宋" w:cs="仿宋"/>
                <w:b/>
                <w:bCs/>
                <w:color w:val="000000"/>
                <w:kern w:val="0"/>
                <w:sz w:val="24"/>
                <w:lang w:bidi="ar"/>
              </w:rPr>
              <w:t xml:space="preserve">中型企业  </w:t>
            </w:r>
            <w:r>
              <w:rPr>
                <w:rFonts w:hint="eastAsia" w:ascii="仿宋" w:hAnsi="仿宋" w:eastAsia="仿宋" w:cs="仿宋"/>
                <w:b/>
                <w:bCs/>
                <w:color w:val="000000"/>
                <w:kern w:val="0"/>
                <w:sz w:val="24"/>
                <w:lang w:bidi="ar"/>
              </w:rPr>
              <w:sym w:font="Wingdings 2" w:char="00A3"/>
            </w:r>
            <w:r>
              <w:rPr>
                <w:rFonts w:hint="eastAsia" w:ascii="仿宋" w:hAnsi="仿宋" w:eastAsia="仿宋" w:cs="仿宋"/>
                <w:b/>
                <w:bCs/>
                <w:color w:val="000000"/>
                <w:kern w:val="0"/>
                <w:sz w:val="24"/>
                <w:lang w:bidi="ar"/>
              </w:rPr>
              <w:t>大型企业</w:t>
            </w:r>
          </w:p>
        </w:tc>
      </w:tr>
      <w:tr w14:paraId="4220A527">
        <w:tblPrEx>
          <w:tblCellMar>
            <w:top w:w="0" w:type="dxa"/>
            <w:left w:w="108" w:type="dxa"/>
            <w:bottom w:w="0" w:type="dxa"/>
            <w:right w:w="108" w:type="dxa"/>
          </w:tblCellMar>
        </w:tblPrEx>
        <w:trPr>
          <w:trHeight w:val="585" w:hRule="atLeast"/>
          <w:jc w:val="center"/>
        </w:trPr>
        <w:tc>
          <w:tcPr>
            <w:tcW w:w="1009" w:type="pct"/>
            <w:gridSpan w:val="3"/>
            <w:tcBorders>
              <w:top w:val="single" w:color="000000" w:sz="4" w:space="0"/>
              <w:left w:val="single" w:color="000000" w:sz="4" w:space="0"/>
              <w:bottom w:val="single" w:color="000000" w:sz="4" w:space="0"/>
              <w:right w:val="single" w:color="000000" w:sz="4" w:space="0"/>
            </w:tcBorders>
            <w:noWrap w:val="0"/>
            <w:vAlign w:val="center"/>
          </w:tcPr>
          <w:p w14:paraId="39686B8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r>
              <w:rPr>
                <w:rFonts w:hint="eastAsia" w:ascii="仿宋" w:hAnsi="仿宋" w:eastAsia="仿宋" w:cs="仿宋"/>
                <w:b/>
                <w:bCs/>
                <w:color w:val="000000"/>
                <w:kern w:val="0"/>
                <w:sz w:val="24"/>
                <w:lang w:bidi="ar"/>
              </w:rPr>
              <w:t>制造商</w:t>
            </w:r>
            <w:r>
              <w:rPr>
                <w:rFonts w:hint="eastAsia" w:ascii="仿宋" w:hAnsi="仿宋" w:eastAsia="仿宋" w:cs="仿宋"/>
                <w:b/>
                <w:bCs/>
                <w:sz w:val="24"/>
              </w:rPr>
              <w:t>联系人</w:t>
            </w:r>
          </w:p>
        </w:tc>
        <w:tc>
          <w:tcPr>
            <w:tcW w:w="954" w:type="pct"/>
            <w:gridSpan w:val="3"/>
            <w:tcBorders>
              <w:top w:val="single" w:color="000000" w:sz="4" w:space="0"/>
              <w:left w:val="single" w:color="000000" w:sz="4" w:space="0"/>
              <w:bottom w:val="single" w:color="000000" w:sz="4" w:space="0"/>
              <w:right w:val="single" w:color="000000" w:sz="4" w:space="0"/>
            </w:tcBorders>
            <w:noWrap w:val="0"/>
            <w:vAlign w:val="center"/>
          </w:tcPr>
          <w:p w14:paraId="341383B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1714" w:type="pct"/>
            <w:gridSpan w:val="7"/>
            <w:tcBorders>
              <w:top w:val="single" w:color="000000" w:sz="4" w:space="0"/>
              <w:left w:val="single" w:color="000000" w:sz="4" w:space="0"/>
              <w:bottom w:val="single" w:color="000000" w:sz="4" w:space="0"/>
              <w:right w:val="single" w:color="000000" w:sz="4" w:space="0"/>
            </w:tcBorders>
            <w:noWrap w:val="0"/>
            <w:vAlign w:val="center"/>
          </w:tcPr>
          <w:p w14:paraId="1DACA7C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r>
              <w:rPr>
                <w:rFonts w:hint="eastAsia" w:ascii="仿宋" w:hAnsi="仿宋" w:eastAsia="仿宋" w:cs="仿宋"/>
                <w:b/>
                <w:bCs/>
                <w:sz w:val="24"/>
              </w:rPr>
              <w:t>联系人电话</w:t>
            </w:r>
          </w:p>
        </w:tc>
        <w:tc>
          <w:tcPr>
            <w:tcW w:w="1321" w:type="pct"/>
            <w:gridSpan w:val="2"/>
            <w:tcBorders>
              <w:top w:val="single" w:color="000000" w:sz="4" w:space="0"/>
              <w:left w:val="single" w:color="000000" w:sz="4" w:space="0"/>
              <w:bottom w:val="single" w:color="000000" w:sz="4" w:space="0"/>
              <w:right w:val="single" w:color="000000" w:sz="4" w:space="0"/>
            </w:tcBorders>
            <w:noWrap w:val="0"/>
            <w:vAlign w:val="center"/>
          </w:tcPr>
          <w:p w14:paraId="7D695CDF">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bCs/>
                <w:color w:val="000000"/>
                <w:kern w:val="0"/>
                <w:sz w:val="24"/>
                <w:lang w:bidi="ar"/>
              </w:rPr>
            </w:pPr>
          </w:p>
        </w:tc>
      </w:tr>
      <w:tr w14:paraId="38DF3D4D">
        <w:tblPrEx>
          <w:tblCellMar>
            <w:top w:w="0" w:type="dxa"/>
            <w:left w:w="108" w:type="dxa"/>
            <w:bottom w:w="0" w:type="dxa"/>
            <w:right w:w="108" w:type="dxa"/>
          </w:tblCellMar>
        </w:tblPrEx>
        <w:trPr>
          <w:trHeight w:val="487" w:hRule="atLeast"/>
          <w:jc w:val="center"/>
        </w:trPr>
        <w:tc>
          <w:tcPr>
            <w:tcW w:w="1964" w:type="pct"/>
            <w:gridSpan w:val="6"/>
            <w:tcBorders>
              <w:top w:val="single" w:color="000000" w:sz="4" w:space="0"/>
              <w:left w:val="single" w:color="000000" w:sz="4" w:space="0"/>
              <w:bottom w:val="single" w:color="000000" w:sz="4" w:space="0"/>
              <w:right w:val="single" w:color="000000" w:sz="4" w:space="0"/>
            </w:tcBorders>
            <w:noWrap w:val="0"/>
            <w:vAlign w:val="center"/>
          </w:tcPr>
          <w:p w14:paraId="7DCBD02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r>
              <w:rPr>
                <w:rFonts w:hint="eastAsia" w:ascii="仿宋" w:hAnsi="仿宋" w:eastAsia="仿宋" w:cs="仿宋"/>
                <w:b/>
                <w:bCs/>
                <w:color w:val="000000"/>
                <w:kern w:val="0"/>
                <w:sz w:val="24"/>
                <w:lang w:val="en-US" w:eastAsia="zh-CN" w:bidi="ar"/>
              </w:rPr>
              <w:t>供应商</w:t>
            </w:r>
            <w:r>
              <w:rPr>
                <w:rFonts w:hint="eastAsia" w:ascii="仿宋" w:hAnsi="仿宋" w:eastAsia="仿宋" w:cs="仿宋"/>
                <w:b/>
                <w:bCs/>
                <w:color w:val="000000"/>
                <w:kern w:val="0"/>
                <w:sz w:val="24"/>
                <w:lang w:bidi="ar"/>
              </w:rPr>
              <w:t>名称</w:t>
            </w:r>
          </w:p>
        </w:tc>
        <w:tc>
          <w:tcPr>
            <w:tcW w:w="3035" w:type="pct"/>
            <w:gridSpan w:val="9"/>
            <w:tcBorders>
              <w:top w:val="single" w:color="000000" w:sz="4" w:space="0"/>
              <w:left w:val="single" w:color="000000" w:sz="4" w:space="0"/>
              <w:bottom w:val="single" w:color="000000" w:sz="4" w:space="0"/>
              <w:right w:val="single" w:color="000000" w:sz="4" w:space="0"/>
            </w:tcBorders>
            <w:noWrap w:val="0"/>
            <w:vAlign w:val="center"/>
          </w:tcPr>
          <w:p w14:paraId="7A9D1CD1">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bCs/>
                <w:color w:val="000000"/>
                <w:kern w:val="0"/>
                <w:sz w:val="24"/>
                <w:lang w:bidi="ar"/>
              </w:rPr>
            </w:pPr>
          </w:p>
        </w:tc>
      </w:tr>
      <w:tr w14:paraId="14753BA4">
        <w:tblPrEx>
          <w:tblCellMar>
            <w:top w:w="0" w:type="dxa"/>
            <w:left w:w="108" w:type="dxa"/>
            <w:bottom w:w="0" w:type="dxa"/>
            <w:right w:w="108" w:type="dxa"/>
          </w:tblCellMar>
        </w:tblPrEx>
        <w:trPr>
          <w:trHeight w:val="467" w:hRule="atLeast"/>
          <w:jc w:val="center"/>
        </w:trPr>
        <w:tc>
          <w:tcPr>
            <w:tcW w:w="1964" w:type="pct"/>
            <w:gridSpan w:val="6"/>
            <w:tcBorders>
              <w:top w:val="single" w:color="000000" w:sz="4" w:space="0"/>
              <w:left w:val="single" w:color="000000" w:sz="4" w:space="0"/>
              <w:bottom w:val="single" w:color="000000" w:sz="4" w:space="0"/>
              <w:right w:val="single" w:color="000000" w:sz="4" w:space="0"/>
            </w:tcBorders>
            <w:noWrap w:val="0"/>
            <w:vAlign w:val="center"/>
          </w:tcPr>
          <w:p w14:paraId="4DBB7A3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r>
              <w:rPr>
                <w:rFonts w:hint="eastAsia" w:ascii="仿宋" w:hAnsi="仿宋" w:eastAsia="仿宋" w:cs="仿宋"/>
                <w:b/>
                <w:bCs/>
                <w:color w:val="000000"/>
                <w:kern w:val="0"/>
                <w:sz w:val="24"/>
                <w:lang w:val="en-US" w:eastAsia="zh-CN" w:bidi="ar"/>
              </w:rPr>
              <w:t>供应商</w:t>
            </w:r>
            <w:r>
              <w:rPr>
                <w:rFonts w:hint="eastAsia" w:ascii="仿宋" w:hAnsi="仿宋" w:eastAsia="仿宋" w:cs="仿宋"/>
                <w:b/>
                <w:bCs/>
                <w:color w:val="000000"/>
                <w:kern w:val="0"/>
                <w:sz w:val="24"/>
                <w:lang w:bidi="ar"/>
              </w:rPr>
              <w:t>是否中小企业</w:t>
            </w:r>
          </w:p>
        </w:tc>
        <w:tc>
          <w:tcPr>
            <w:tcW w:w="3035" w:type="pct"/>
            <w:gridSpan w:val="9"/>
            <w:tcBorders>
              <w:top w:val="single" w:color="000000" w:sz="4" w:space="0"/>
              <w:left w:val="single" w:color="000000" w:sz="4" w:space="0"/>
              <w:bottom w:val="single" w:color="000000" w:sz="4" w:space="0"/>
              <w:right w:val="single" w:color="000000" w:sz="4" w:space="0"/>
            </w:tcBorders>
            <w:noWrap w:val="0"/>
            <w:vAlign w:val="center"/>
          </w:tcPr>
          <w:p w14:paraId="552F44C0">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sym w:font="Wingdings 2" w:char="00A3"/>
            </w:r>
            <w:r>
              <w:rPr>
                <w:rFonts w:hint="eastAsia" w:ascii="仿宋" w:hAnsi="仿宋" w:eastAsia="仿宋" w:cs="仿宋"/>
                <w:b/>
                <w:bCs/>
                <w:color w:val="000000"/>
                <w:kern w:val="0"/>
                <w:sz w:val="24"/>
                <w:lang w:bidi="ar"/>
              </w:rPr>
              <w:t xml:space="preserve">微型企业  </w:t>
            </w:r>
            <w:r>
              <w:rPr>
                <w:rFonts w:hint="eastAsia" w:ascii="仿宋" w:hAnsi="仿宋" w:eastAsia="仿宋" w:cs="仿宋"/>
                <w:b/>
                <w:bCs/>
                <w:color w:val="000000"/>
                <w:kern w:val="0"/>
                <w:sz w:val="24"/>
                <w:lang w:bidi="ar"/>
              </w:rPr>
              <w:sym w:font="Wingdings 2" w:char="00A3"/>
            </w:r>
            <w:r>
              <w:rPr>
                <w:rFonts w:hint="eastAsia" w:ascii="仿宋" w:hAnsi="仿宋" w:eastAsia="仿宋" w:cs="仿宋"/>
                <w:b/>
                <w:bCs/>
                <w:color w:val="000000"/>
                <w:kern w:val="0"/>
                <w:sz w:val="24"/>
                <w:lang w:bidi="ar"/>
              </w:rPr>
              <w:t xml:space="preserve">小型企业  </w:t>
            </w:r>
            <w:r>
              <w:rPr>
                <w:rFonts w:hint="eastAsia" w:ascii="仿宋" w:hAnsi="仿宋" w:eastAsia="仿宋" w:cs="仿宋"/>
                <w:b/>
                <w:bCs/>
                <w:color w:val="000000"/>
                <w:kern w:val="0"/>
                <w:sz w:val="24"/>
                <w:lang w:bidi="ar"/>
              </w:rPr>
              <w:sym w:font="Wingdings 2" w:char="00A3"/>
            </w:r>
            <w:r>
              <w:rPr>
                <w:rFonts w:hint="eastAsia" w:ascii="仿宋" w:hAnsi="仿宋" w:eastAsia="仿宋" w:cs="仿宋"/>
                <w:b/>
                <w:bCs/>
                <w:color w:val="000000"/>
                <w:kern w:val="0"/>
                <w:sz w:val="24"/>
                <w:lang w:bidi="ar"/>
              </w:rPr>
              <w:t xml:space="preserve">中型企业  </w:t>
            </w:r>
            <w:r>
              <w:rPr>
                <w:rFonts w:hint="eastAsia" w:ascii="仿宋" w:hAnsi="仿宋" w:eastAsia="仿宋" w:cs="仿宋"/>
                <w:b/>
                <w:bCs/>
                <w:color w:val="000000"/>
                <w:kern w:val="0"/>
                <w:sz w:val="24"/>
                <w:lang w:bidi="ar"/>
              </w:rPr>
              <w:sym w:font="Wingdings 2" w:char="00A3"/>
            </w:r>
            <w:r>
              <w:rPr>
                <w:rFonts w:hint="eastAsia" w:ascii="仿宋" w:hAnsi="仿宋" w:eastAsia="仿宋" w:cs="仿宋"/>
                <w:b/>
                <w:bCs/>
                <w:color w:val="000000"/>
                <w:kern w:val="0"/>
                <w:sz w:val="24"/>
                <w:lang w:bidi="ar"/>
              </w:rPr>
              <w:t>大型企业</w:t>
            </w:r>
          </w:p>
        </w:tc>
      </w:tr>
      <w:tr w14:paraId="2A05F3D8">
        <w:tblPrEx>
          <w:tblCellMar>
            <w:top w:w="0" w:type="dxa"/>
            <w:left w:w="108" w:type="dxa"/>
            <w:bottom w:w="0" w:type="dxa"/>
            <w:right w:w="108" w:type="dxa"/>
          </w:tblCellMar>
        </w:tblPrEx>
        <w:trPr>
          <w:trHeight w:val="640" w:hRule="atLeast"/>
          <w:jc w:val="center"/>
        </w:trPr>
        <w:tc>
          <w:tcPr>
            <w:tcW w:w="1009" w:type="pct"/>
            <w:gridSpan w:val="3"/>
            <w:tcBorders>
              <w:top w:val="single" w:color="000000" w:sz="4" w:space="0"/>
              <w:left w:val="single" w:color="000000" w:sz="4" w:space="0"/>
              <w:bottom w:val="single" w:color="000000" w:sz="4" w:space="0"/>
              <w:right w:val="single" w:color="000000" w:sz="4" w:space="0"/>
            </w:tcBorders>
            <w:noWrap w:val="0"/>
            <w:vAlign w:val="center"/>
          </w:tcPr>
          <w:p w14:paraId="11BF754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sz w:val="24"/>
              </w:rPr>
              <w:t>供应商联系人</w:t>
            </w:r>
          </w:p>
        </w:tc>
        <w:tc>
          <w:tcPr>
            <w:tcW w:w="954" w:type="pct"/>
            <w:gridSpan w:val="3"/>
            <w:tcBorders>
              <w:top w:val="single" w:color="000000" w:sz="4" w:space="0"/>
              <w:left w:val="single" w:color="000000" w:sz="4" w:space="0"/>
              <w:bottom w:val="single" w:color="000000" w:sz="4" w:space="0"/>
              <w:right w:val="single" w:color="000000" w:sz="4" w:space="0"/>
            </w:tcBorders>
            <w:noWrap w:val="0"/>
            <w:vAlign w:val="center"/>
          </w:tcPr>
          <w:p w14:paraId="076B0BC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lang w:bidi="ar"/>
              </w:rPr>
            </w:pPr>
          </w:p>
        </w:tc>
        <w:tc>
          <w:tcPr>
            <w:tcW w:w="1714" w:type="pct"/>
            <w:gridSpan w:val="7"/>
            <w:tcBorders>
              <w:top w:val="single" w:color="000000" w:sz="4" w:space="0"/>
              <w:left w:val="single" w:color="000000" w:sz="4" w:space="0"/>
              <w:bottom w:val="single" w:color="000000" w:sz="4" w:space="0"/>
              <w:right w:val="single" w:color="000000" w:sz="4" w:space="0"/>
            </w:tcBorders>
            <w:noWrap w:val="0"/>
            <w:vAlign w:val="center"/>
          </w:tcPr>
          <w:p w14:paraId="4CD51CD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sz w:val="24"/>
              </w:rPr>
              <w:t>联系人电话</w:t>
            </w:r>
          </w:p>
        </w:tc>
        <w:tc>
          <w:tcPr>
            <w:tcW w:w="1321" w:type="pct"/>
            <w:gridSpan w:val="2"/>
            <w:tcBorders>
              <w:top w:val="single" w:color="000000" w:sz="4" w:space="0"/>
              <w:left w:val="single" w:color="000000" w:sz="4" w:space="0"/>
              <w:bottom w:val="single" w:color="000000" w:sz="4" w:space="0"/>
              <w:right w:val="single" w:color="000000" w:sz="4" w:space="0"/>
            </w:tcBorders>
            <w:noWrap w:val="0"/>
            <w:vAlign w:val="center"/>
          </w:tcPr>
          <w:p w14:paraId="598F4E7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lang w:bidi="ar"/>
              </w:rPr>
            </w:pPr>
          </w:p>
        </w:tc>
      </w:tr>
    </w:tbl>
    <w:p w14:paraId="2F055B29">
      <w:pPr>
        <w:rPr>
          <w:rFonts w:hint="eastAsia" w:ascii="仿宋" w:hAnsi="仿宋" w:eastAsia="仿宋" w:cs="仿宋"/>
          <w:sz w:val="24"/>
        </w:rPr>
      </w:pPr>
      <w:r>
        <w:rPr>
          <w:rFonts w:hint="eastAsia" w:ascii="仿宋" w:hAnsi="仿宋" w:eastAsia="仿宋" w:cs="仿宋"/>
          <w:sz w:val="24"/>
        </w:rPr>
        <w:t xml:space="preserve">注： </w:t>
      </w:r>
    </w:p>
    <w:p w14:paraId="5DA44A30">
      <w:pPr>
        <w:rPr>
          <w:rFonts w:hint="eastAsia" w:ascii="仿宋" w:hAnsi="仿宋" w:eastAsia="仿宋" w:cs="仿宋"/>
          <w:sz w:val="24"/>
        </w:rPr>
      </w:pPr>
      <w:r>
        <w:rPr>
          <w:rFonts w:hint="eastAsia" w:ascii="仿宋" w:hAnsi="仿宋" w:eastAsia="仿宋" w:cs="仿宋"/>
          <w:sz w:val="24"/>
        </w:rPr>
        <w:t>1、本次报价为设备含税价格包括了货物从出厂到保修期内维修维护以及运输、税费等一切费用。</w:t>
      </w:r>
    </w:p>
    <w:p w14:paraId="0C1B6809">
      <w:pPr>
        <w:rPr>
          <w:rFonts w:hint="eastAsia" w:ascii="仿宋" w:hAnsi="仿宋" w:eastAsia="仿宋" w:cs="仿宋"/>
          <w:sz w:val="24"/>
        </w:rPr>
      </w:pPr>
      <w:r>
        <w:rPr>
          <w:rFonts w:hint="eastAsia" w:ascii="仿宋" w:hAnsi="仿宋" w:eastAsia="仿宋" w:cs="仿宋"/>
          <w:sz w:val="24"/>
        </w:rPr>
        <w:t>2、本次供应商的调研响应报价不代表最终投标价格。</w:t>
      </w:r>
    </w:p>
    <w:p w14:paraId="4F865879">
      <w:pPr>
        <w:spacing w:line="360" w:lineRule="auto"/>
        <w:jc w:val="center"/>
        <w:rPr>
          <w:rFonts w:hint="eastAsia" w:ascii="仿宋" w:hAnsi="仿宋" w:eastAsia="仿宋" w:cs="仿宋"/>
          <w:sz w:val="24"/>
          <w:szCs w:val="22"/>
        </w:rPr>
      </w:pPr>
    </w:p>
    <w:p w14:paraId="19727F79">
      <w:pPr>
        <w:spacing w:line="360" w:lineRule="auto"/>
        <w:jc w:val="center"/>
        <w:rPr>
          <w:rFonts w:hint="eastAsia" w:ascii="仿宋" w:hAnsi="仿宋" w:eastAsia="仿宋" w:cs="仿宋"/>
          <w:b/>
          <w:bCs/>
          <w:sz w:val="24"/>
        </w:rPr>
      </w:pPr>
      <w:r>
        <w:rPr>
          <w:rFonts w:hint="eastAsia" w:ascii="仿宋" w:hAnsi="仿宋" w:eastAsia="仿宋" w:cs="仿宋"/>
          <w:b/>
          <w:bCs/>
          <w:sz w:val="24"/>
        </w:rPr>
        <w:t xml:space="preserve">            供应商名称(加盖公章)：</w:t>
      </w:r>
    </w:p>
    <w:p w14:paraId="54C5E6BE">
      <w:pPr>
        <w:spacing w:line="360" w:lineRule="auto"/>
        <w:jc w:val="right"/>
        <w:rPr>
          <w:rFonts w:hint="eastAsia" w:ascii="仿宋" w:hAnsi="仿宋" w:eastAsia="仿宋" w:cs="仿宋"/>
          <w:b/>
          <w:sz w:val="24"/>
          <w:lang w:val="en-US" w:eastAsia="zh-CN"/>
        </w:rPr>
      </w:pPr>
      <w:r>
        <w:rPr>
          <w:rFonts w:hint="eastAsia" w:ascii="仿宋" w:hAnsi="仿宋" w:eastAsia="仿宋" w:cs="仿宋"/>
          <w:b/>
          <w:bCs/>
          <w:sz w:val="24"/>
        </w:rPr>
        <w:t>日期：   年   月   日</w:t>
      </w:r>
    </w:p>
    <w:p w14:paraId="5DE8F20E">
      <w:pPr>
        <w:numPr>
          <w:ilvl w:val="-1"/>
          <w:numId w:val="0"/>
        </w:numPr>
        <w:ind w:left="0" w:firstLine="0"/>
        <w:rPr>
          <w:rFonts w:hint="eastAsia" w:ascii="仿宋" w:hAnsi="仿宋" w:eastAsia="仿宋" w:cs="仿宋"/>
          <w:b/>
          <w:sz w:val="24"/>
          <w:lang w:val="en-US" w:eastAsia="zh-CN"/>
        </w:rPr>
      </w:pPr>
      <w:bookmarkStart w:id="0" w:name="_GoBack"/>
      <w:bookmarkEnd w:id="0"/>
    </w:p>
    <w:p w14:paraId="72042C84">
      <w:pPr>
        <w:rPr>
          <w:rFonts w:hint="eastAsia" w:ascii="仿宋" w:hAnsi="仿宋" w:eastAsia="仿宋" w:cs="仿宋"/>
          <w:b/>
          <w:sz w:val="24"/>
          <w:lang w:val="en-US" w:eastAsia="zh-CN"/>
        </w:rPr>
      </w:pPr>
      <w:r>
        <w:rPr>
          <w:rFonts w:hint="eastAsia" w:ascii="仿宋" w:hAnsi="仿宋" w:eastAsia="仿宋" w:cs="仿宋"/>
          <w:b/>
          <w:sz w:val="24"/>
          <w:lang w:val="en-US" w:eastAsia="zh-CN"/>
        </w:rPr>
        <w:br w:type="page"/>
      </w:r>
    </w:p>
    <w:p w14:paraId="3E3A6C2D">
      <w:pPr>
        <w:rPr>
          <w:rFonts w:hint="eastAsia" w:ascii="仿宋" w:hAnsi="仿宋" w:eastAsia="仿宋" w:cs="仿宋"/>
          <w:b/>
          <w:sz w:val="24"/>
          <w:lang w:val="en-US" w:eastAsia="zh-CN"/>
        </w:rPr>
        <w:sectPr>
          <w:pgSz w:w="11906" w:h="16838"/>
          <w:pgMar w:top="1440" w:right="1701" w:bottom="1440" w:left="1701" w:header="851" w:footer="992" w:gutter="0"/>
          <w:cols w:space="425" w:num="1"/>
          <w:docGrid w:type="lines" w:linePitch="312" w:charSpace="0"/>
        </w:sectPr>
      </w:pPr>
    </w:p>
    <w:p w14:paraId="2CB41412">
      <w:pPr>
        <w:keepNext w:val="0"/>
        <w:keepLines w:val="0"/>
        <w:pageBreakBefore w:val="0"/>
        <w:widowControl w:val="0"/>
        <w:numPr>
          <w:ilvl w:val="0"/>
          <w:numId w:val="2"/>
        </w:numPr>
        <w:kinsoku/>
        <w:wordWrap/>
        <w:overflowPunct/>
        <w:topLinePunct w:val="0"/>
        <w:autoSpaceDE/>
        <w:autoSpaceDN/>
        <w:bidi w:val="0"/>
        <w:adjustRightInd/>
        <w:snapToGrid/>
        <w:spacing w:after="120"/>
        <w:textAlignment w:val="auto"/>
        <w:outlineLvl w:val="0"/>
        <w:rPr>
          <w:rFonts w:hint="default" w:ascii="仿宋" w:hAnsi="仿宋" w:eastAsia="仿宋" w:cs="仿宋"/>
          <w:b/>
          <w:sz w:val="24"/>
          <w:lang w:val="en-US" w:eastAsia="zh-CN"/>
        </w:rPr>
      </w:pPr>
      <w:r>
        <w:rPr>
          <w:rFonts w:hint="eastAsia" w:ascii="仿宋" w:hAnsi="仿宋" w:eastAsia="仿宋" w:cs="仿宋"/>
          <w:b/>
          <w:sz w:val="24"/>
          <w:lang w:val="en-US" w:eastAsia="zh-CN"/>
        </w:rPr>
        <w:t>技术参数响应表</w:t>
      </w:r>
    </w:p>
    <w:p w14:paraId="7AC7B1EC">
      <w:pPr>
        <w:bidi w:val="0"/>
        <w:rPr>
          <w:rFonts w:hint="eastAsia" w:ascii="仿宋" w:hAnsi="仿宋" w:eastAsia="仿宋" w:cs="仿宋"/>
          <w:sz w:val="24"/>
          <w:szCs w:val="28"/>
          <w:lang w:val="en-US" w:eastAsia="zh-CN"/>
        </w:rPr>
      </w:pPr>
      <w:r>
        <w:rPr>
          <w:rFonts w:hint="eastAsia" w:ascii="仿宋" w:hAnsi="仿宋" w:eastAsia="仿宋" w:cs="仿宋"/>
          <w:sz w:val="24"/>
          <w:szCs w:val="28"/>
          <w:lang w:val="en-US" w:eastAsia="zh-CN"/>
        </w:rPr>
        <w:t>详见附件2《参数响应表》，填写贵司所报名产品，其余留空即可。</w:t>
      </w:r>
    </w:p>
    <w:p w14:paraId="61272F3D">
      <w:pPr>
        <w:bidi w:val="0"/>
        <w:rPr>
          <w:rFonts w:hint="eastAsia" w:ascii="仿宋" w:hAnsi="仿宋" w:eastAsia="仿宋" w:cs="仿宋"/>
          <w:lang w:val="en-US" w:eastAsia="zh-CN"/>
        </w:rPr>
      </w:pPr>
    </w:p>
    <w:p w14:paraId="073FA3A6">
      <w:pPr>
        <w:rPr>
          <w:rFonts w:hint="eastAsia" w:ascii="仿宋" w:hAnsi="仿宋" w:eastAsia="仿宋" w:cs="仿宋"/>
          <w:b/>
          <w:sz w:val="24"/>
          <w:lang w:val="en-US" w:eastAsia="zh-CN"/>
        </w:rPr>
      </w:pPr>
    </w:p>
    <w:p w14:paraId="5142B48E">
      <w:pPr>
        <w:numPr>
          <w:ilvl w:val="0"/>
          <w:numId w:val="2"/>
        </w:numPr>
        <w:outlineLvl w:val="0"/>
        <w:rPr>
          <w:rFonts w:hint="eastAsia" w:ascii="仿宋" w:hAnsi="仿宋" w:eastAsia="仿宋" w:cs="仿宋"/>
          <w:b/>
          <w:sz w:val="24"/>
          <w:lang w:val="en-US" w:eastAsia="zh-CN"/>
        </w:rPr>
      </w:pPr>
      <w:r>
        <w:rPr>
          <w:rFonts w:hint="eastAsia" w:ascii="仿宋" w:hAnsi="仿宋" w:eastAsia="仿宋" w:cs="仿宋"/>
          <w:b/>
          <w:sz w:val="24"/>
          <w:lang w:val="en-US" w:eastAsia="zh-CN"/>
        </w:rPr>
        <w:t>供应商参与采购需求调查的声明函</w:t>
      </w:r>
    </w:p>
    <w:p w14:paraId="0CE5EC51">
      <w:pPr>
        <w:spacing w:line="360" w:lineRule="auto"/>
        <w:rPr>
          <w:rFonts w:hint="eastAsia" w:ascii="仿宋" w:hAnsi="仿宋" w:eastAsia="仿宋" w:cs="仿宋"/>
          <w:sz w:val="24"/>
          <w:szCs w:val="24"/>
          <w:highlight w:val="none"/>
          <w:lang w:val="en-US" w:eastAsia="zh-CN"/>
        </w:rPr>
      </w:pPr>
    </w:p>
    <w:p w14:paraId="65EC593E">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中山大学孙逸仙纪念医院</w:t>
      </w:r>
      <w:r>
        <w:rPr>
          <w:rFonts w:hint="eastAsia" w:ascii="仿宋" w:hAnsi="仿宋" w:eastAsia="仿宋" w:cs="仿宋"/>
          <w:sz w:val="24"/>
          <w:szCs w:val="24"/>
          <w:highlight w:val="none"/>
        </w:rPr>
        <w:t>：</w:t>
      </w:r>
    </w:p>
    <w:p w14:paraId="562135E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highlight w:val="none"/>
        </w:rPr>
        <w:t>我司</w:t>
      </w:r>
      <w:r>
        <w:rPr>
          <w:rFonts w:hint="eastAsia" w:ascii="仿宋" w:hAnsi="仿宋" w:eastAsia="仿宋" w:cs="仿宋"/>
          <w:sz w:val="24"/>
          <w:szCs w:val="24"/>
          <w:highlight w:val="none"/>
          <w:lang w:val="en-US" w:eastAsia="zh-CN"/>
        </w:rPr>
        <w:t>清楚知悉并理解</w:t>
      </w:r>
      <w:r>
        <w:rPr>
          <w:rFonts w:hint="eastAsia" w:ascii="仿宋" w:hAnsi="仿宋" w:eastAsia="仿宋" w:cs="仿宋"/>
          <w:sz w:val="24"/>
          <w:szCs w:val="24"/>
          <w:highlight w:val="none"/>
        </w:rPr>
        <w:t>贵单位</w:t>
      </w:r>
      <w:r>
        <w:rPr>
          <w:rFonts w:hint="eastAsia" w:ascii="仿宋" w:hAnsi="仿宋" w:eastAsia="仿宋" w:cs="仿宋"/>
          <w:sz w:val="24"/>
          <w:szCs w:val="24"/>
          <w:highlight w:val="none"/>
          <w:lang w:val="en-US" w:eastAsia="zh-CN"/>
        </w:rPr>
        <w:t>开展</w:t>
      </w:r>
      <w:r>
        <w:rPr>
          <w:rFonts w:hint="eastAsia" w:ascii="仿宋" w:hAnsi="仿宋" w:eastAsia="仿宋" w:cs="仿宋"/>
          <w:sz w:val="24"/>
          <w:szCs w:val="24"/>
          <w:highlight w:val="none"/>
        </w:rPr>
        <w:t>本次</w:t>
      </w:r>
      <w:r>
        <w:rPr>
          <w:rFonts w:hint="eastAsia" w:ascii="仿宋" w:hAnsi="仿宋" w:eastAsia="仿宋" w:cs="仿宋"/>
          <w:sz w:val="24"/>
          <w:szCs w:val="24"/>
          <w:highlight w:val="none"/>
          <w:lang w:val="en-US" w:eastAsia="zh-CN"/>
        </w:rPr>
        <w:t>采购需求</w:t>
      </w:r>
      <w:r>
        <w:rPr>
          <w:rFonts w:hint="eastAsia" w:ascii="仿宋" w:hAnsi="仿宋" w:eastAsia="仿宋" w:cs="仿宋"/>
          <w:sz w:val="24"/>
          <w:szCs w:val="24"/>
          <w:highlight w:val="none"/>
        </w:rPr>
        <w:t>调查</w:t>
      </w:r>
      <w:r>
        <w:rPr>
          <w:rFonts w:hint="eastAsia" w:ascii="仿宋" w:hAnsi="仿宋" w:eastAsia="仿宋" w:cs="仿宋"/>
          <w:sz w:val="24"/>
          <w:szCs w:val="24"/>
          <w:highlight w:val="none"/>
          <w:lang w:val="en-US" w:eastAsia="zh-CN"/>
        </w:rPr>
        <w:t>的目标</w:t>
      </w:r>
      <w:r>
        <w:rPr>
          <w:rFonts w:hint="eastAsia" w:ascii="仿宋" w:hAnsi="仿宋" w:eastAsia="仿宋" w:cs="仿宋"/>
          <w:sz w:val="24"/>
          <w:szCs w:val="24"/>
          <w:highlight w:val="none"/>
        </w:rPr>
        <w:t>主要是为</w:t>
      </w:r>
      <w:r>
        <w:rPr>
          <w:rFonts w:hint="eastAsia" w:ascii="仿宋" w:hAnsi="仿宋" w:eastAsia="仿宋" w:cs="仿宋"/>
          <w:sz w:val="24"/>
          <w:szCs w:val="24"/>
          <w:highlight w:val="none"/>
          <w:lang w:val="en-US" w:eastAsia="zh-CN"/>
        </w:rPr>
        <w:t>了调</w:t>
      </w:r>
      <w:r>
        <w:rPr>
          <w:rFonts w:hint="eastAsia" w:ascii="仿宋" w:hAnsi="仿宋" w:eastAsia="仿宋" w:cs="仿宋"/>
          <w:sz w:val="24"/>
          <w:szCs w:val="24"/>
          <w:lang w:val="en-US" w:eastAsia="zh-CN"/>
        </w:rPr>
        <w:t>查市场主体情况，了解行业市场竞争程度，为</w:t>
      </w:r>
      <w:r>
        <w:rPr>
          <w:rFonts w:hint="eastAsia" w:ascii="仿宋" w:hAnsi="仿宋" w:eastAsia="仿宋" w:cs="仿宋"/>
          <w:sz w:val="24"/>
          <w:szCs w:val="24"/>
        </w:rPr>
        <w:t>项目的成功实施提供更充分的参考和依据</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以</w:t>
      </w:r>
      <w:r>
        <w:rPr>
          <w:rFonts w:hint="eastAsia" w:ascii="仿宋" w:hAnsi="仿宋" w:eastAsia="仿宋" w:cs="仿宋"/>
          <w:sz w:val="24"/>
          <w:szCs w:val="24"/>
          <w:lang w:eastAsia="zh-CN"/>
        </w:rPr>
        <w:t>获得多样化的意见。</w:t>
      </w:r>
      <w:r>
        <w:rPr>
          <w:rFonts w:hint="eastAsia" w:ascii="仿宋" w:hAnsi="仿宋" w:eastAsia="仿宋" w:cs="仿宋"/>
          <w:sz w:val="24"/>
          <w:szCs w:val="24"/>
          <w:lang w:val="en-US" w:eastAsia="zh-CN"/>
        </w:rPr>
        <w:t>我司清楚</w:t>
      </w:r>
      <w:r>
        <w:rPr>
          <w:rFonts w:hint="eastAsia" w:ascii="仿宋" w:hAnsi="仿宋" w:eastAsia="仿宋" w:cs="仿宋"/>
          <w:sz w:val="24"/>
          <w:szCs w:val="24"/>
        </w:rPr>
        <w:t>并明晰以下</w:t>
      </w:r>
      <w:r>
        <w:rPr>
          <w:rFonts w:hint="eastAsia" w:ascii="仿宋" w:hAnsi="仿宋" w:eastAsia="仿宋" w:cs="仿宋"/>
          <w:sz w:val="24"/>
          <w:szCs w:val="24"/>
          <w:lang w:val="en-US" w:eastAsia="zh-CN"/>
        </w:rPr>
        <w:t>注意</w:t>
      </w:r>
      <w:r>
        <w:rPr>
          <w:rFonts w:hint="eastAsia" w:ascii="仿宋" w:hAnsi="仿宋" w:eastAsia="仿宋" w:cs="仿宋"/>
          <w:sz w:val="24"/>
          <w:szCs w:val="24"/>
        </w:rPr>
        <w:t>事项：</w:t>
      </w:r>
    </w:p>
    <w:p w14:paraId="7AA068B4">
      <w:pPr>
        <w:numPr>
          <w:ilvl w:val="0"/>
          <w:numId w:val="4"/>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本次</w:t>
      </w:r>
      <w:r>
        <w:rPr>
          <w:rFonts w:hint="eastAsia" w:ascii="仿宋" w:hAnsi="仿宋" w:eastAsia="仿宋" w:cs="仿宋"/>
          <w:sz w:val="24"/>
          <w:szCs w:val="24"/>
          <w:lang w:val="en-US" w:eastAsia="zh-CN"/>
        </w:rPr>
        <w:t>需求调查</w:t>
      </w:r>
      <w:r>
        <w:rPr>
          <w:rFonts w:hint="eastAsia" w:ascii="仿宋" w:hAnsi="仿宋" w:eastAsia="仿宋" w:cs="仿宋"/>
          <w:sz w:val="24"/>
          <w:szCs w:val="24"/>
        </w:rPr>
        <w:t>提供的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项目需求书》</w:t>
      </w:r>
      <w:r>
        <w:rPr>
          <w:rFonts w:hint="eastAsia" w:ascii="仿宋" w:hAnsi="仿宋" w:eastAsia="仿宋" w:cs="仿宋"/>
          <w:sz w:val="24"/>
          <w:szCs w:val="24"/>
        </w:rPr>
        <w:t>仅供供应商参考，</w:t>
      </w:r>
      <w:r>
        <w:rPr>
          <w:rFonts w:hint="eastAsia" w:ascii="仿宋" w:hAnsi="仿宋" w:eastAsia="仿宋" w:cs="仿宋"/>
          <w:sz w:val="24"/>
          <w:szCs w:val="24"/>
          <w:lang w:val="en-US" w:eastAsia="zh-CN"/>
        </w:rPr>
        <w:t>如果</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项目需求书》中</w:t>
      </w:r>
      <w:r>
        <w:rPr>
          <w:rFonts w:hint="eastAsia" w:ascii="仿宋" w:hAnsi="仿宋" w:eastAsia="仿宋" w:cs="仿宋"/>
          <w:sz w:val="24"/>
          <w:szCs w:val="24"/>
        </w:rPr>
        <w:t>存在有歧视性、排他性或限制性的内容，</w:t>
      </w:r>
      <w:r>
        <w:rPr>
          <w:rFonts w:hint="eastAsia" w:ascii="仿宋" w:hAnsi="仿宋" w:eastAsia="仿宋" w:cs="仿宋"/>
          <w:sz w:val="24"/>
          <w:szCs w:val="24"/>
          <w:lang w:val="en-US" w:eastAsia="zh-CN"/>
        </w:rPr>
        <w:t>我司能够</w:t>
      </w:r>
      <w:r>
        <w:rPr>
          <w:rFonts w:hint="eastAsia" w:ascii="仿宋" w:hAnsi="仿宋" w:eastAsia="仿宋" w:cs="仿宋"/>
          <w:sz w:val="24"/>
          <w:szCs w:val="24"/>
        </w:rPr>
        <w:t>理解</w:t>
      </w:r>
      <w:r>
        <w:rPr>
          <w:rFonts w:hint="eastAsia" w:ascii="仿宋" w:hAnsi="仿宋" w:eastAsia="仿宋" w:cs="仿宋"/>
          <w:sz w:val="24"/>
          <w:szCs w:val="24"/>
          <w:lang w:val="en-US" w:eastAsia="zh-CN"/>
        </w:rPr>
        <w:t>这并</w:t>
      </w:r>
      <w:r>
        <w:rPr>
          <w:rFonts w:hint="eastAsia" w:ascii="仿宋" w:hAnsi="仿宋" w:eastAsia="仿宋" w:cs="仿宋"/>
          <w:sz w:val="24"/>
          <w:szCs w:val="24"/>
        </w:rPr>
        <w:t>不属于采购人的</w:t>
      </w:r>
      <w:r>
        <w:rPr>
          <w:rFonts w:hint="eastAsia" w:ascii="仿宋" w:hAnsi="仿宋" w:eastAsia="仿宋" w:cs="仿宋"/>
          <w:sz w:val="24"/>
          <w:szCs w:val="24"/>
          <w:lang w:val="en-US" w:eastAsia="zh-CN"/>
        </w:rPr>
        <w:t>本意</w:t>
      </w:r>
      <w:r>
        <w:rPr>
          <w:rFonts w:hint="eastAsia" w:ascii="仿宋" w:hAnsi="仿宋" w:eastAsia="仿宋" w:cs="仿宋"/>
          <w:sz w:val="24"/>
          <w:szCs w:val="24"/>
        </w:rPr>
        <w:t>。</w:t>
      </w:r>
    </w:p>
    <w:p w14:paraId="0D8DC5FC">
      <w:pPr>
        <w:numPr>
          <w:ilvl w:val="0"/>
          <w:numId w:val="4"/>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我司</w:t>
      </w:r>
      <w:r>
        <w:rPr>
          <w:rFonts w:hint="eastAsia" w:ascii="仿宋" w:hAnsi="仿宋" w:eastAsia="仿宋" w:cs="仿宋"/>
          <w:sz w:val="24"/>
          <w:szCs w:val="24"/>
          <w:lang w:val="en-US" w:eastAsia="zh-CN"/>
        </w:rPr>
        <w:t>知悉并清楚</w:t>
      </w:r>
      <w:r>
        <w:rPr>
          <w:rFonts w:hint="eastAsia" w:ascii="仿宋" w:hAnsi="仿宋" w:eastAsia="仿宋" w:cs="仿宋"/>
          <w:sz w:val="24"/>
          <w:szCs w:val="24"/>
        </w:rPr>
        <w:t>本次调研仅作为采购人编制采购需求的参考，参与本次调研并不代表取得订单。</w:t>
      </w:r>
    </w:p>
    <w:p w14:paraId="2FD37A8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我司将根据采购人提供的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项目需求书》</w:t>
      </w:r>
      <w:r>
        <w:rPr>
          <w:rFonts w:hint="eastAsia" w:ascii="仿宋" w:hAnsi="仿宋" w:eastAsia="仿宋" w:cs="仿宋"/>
          <w:sz w:val="24"/>
          <w:szCs w:val="24"/>
        </w:rPr>
        <w:t>，准确提炼采购人本次采购需要达到的功能和使用要求，并根据理解，客观真实提供自己的意见和建议。</w:t>
      </w:r>
    </w:p>
    <w:p w14:paraId="4AD7463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我司认为</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项目需求书》</w:t>
      </w:r>
      <w:r>
        <w:rPr>
          <w:rFonts w:hint="eastAsia" w:ascii="仿宋" w:hAnsi="仿宋" w:eastAsia="仿宋" w:cs="仿宋"/>
          <w:sz w:val="24"/>
          <w:szCs w:val="24"/>
        </w:rPr>
        <w:t>中有歧视性、排他性或者限制性的内容内容，将根据本次调查提供的表格模板要求，本着诚实信用原则，真实填写意见和建议。</w:t>
      </w:r>
    </w:p>
    <w:p w14:paraId="5BE1DCB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rPr>
        <w:t>我司</w:t>
      </w:r>
      <w:r>
        <w:rPr>
          <w:rFonts w:hint="eastAsia" w:ascii="仿宋" w:hAnsi="仿宋" w:eastAsia="仿宋" w:cs="仿宋"/>
          <w:sz w:val="24"/>
          <w:szCs w:val="24"/>
          <w:lang w:val="en-US" w:eastAsia="zh-CN"/>
        </w:rPr>
        <w:t>知悉</w:t>
      </w:r>
      <w:r>
        <w:rPr>
          <w:rFonts w:hint="eastAsia" w:ascii="仿宋" w:hAnsi="仿宋" w:eastAsia="仿宋" w:cs="仿宋"/>
          <w:sz w:val="24"/>
          <w:szCs w:val="24"/>
        </w:rPr>
        <w:t>本次调研的项目需求为本项目的初步需求，采购人可视调研情况进行调整</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充分理解采购人在采购需求调查中</w:t>
      </w:r>
      <w:r>
        <w:rPr>
          <w:rFonts w:hint="eastAsia" w:ascii="仿宋" w:hAnsi="仿宋" w:eastAsia="仿宋" w:cs="仿宋"/>
          <w:sz w:val="24"/>
          <w:szCs w:val="24"/>
          <w:lang w:val="en-US" w:eastAsia="zh-CN"/>
        </w:rPr>
        <w:t>可能会</w:t>
      </w:r>
      <w:r>
        <w:rPr>
          <w:rFonts w:hint="eastAsia" w:ascii="仿宋" w:hAnsi="仿宋" w:eastAsia="仿宋" w:cs="仿宋"/>
          <w:sz w:val="24"/>
          <w:szCs w:val="24"/>
        </w:rPr>
        <w:t>充分考虑供应商提供的意见和建议，以合理制定本项目的具体采购需求。同时，我司严格履行商业道德，不提供不实意见或建议，或者不以恶意方式和手段影响采购人采购活动正常开展。</w:t>
      </w:r>
    </w:p>
    <w:p w14:paraId="7746D404">
      <w:pPr>
        <w:spacing w:line="360" w:lineRule="auto"/>
        <w:ind w:firstLine="480" w:firstLineChars="200"/>
        <w:rPr>
          <w:rFonts w:hint="eastAsia" w:ascii="仿宋" w:hAnsi="仿宋" w:eastAsia="仿宋" w:cs="仿宋"/>
          <w:sz w:val="24"/>
          <w:szCs w:val="24"/>
        </w:rPr>
      </w:pPr>
    </w:p>
    <w:p w14:paraId="54279B5C">
      <w:pPr>
        <w:wordWrap w:val="0"/>
        <w:spacing w:line="360" w:lineRule="auto"/>
        <w:ind w:firstLine="480" w:firstLineChars="200"/>
        <w:jc w:val="right"/>
        <w:rPr>
          <w:rFonts w:hint="eastAsia" w:ascii="仿宋" w:hAnsi="仿宋" w:eastAsia="仿宋" w:cs="仿宋"/>
          <w:sz w:val="24"/>
          <w:szCs w:val="24"/>
          <w:lang w:val="en-US" w:eastAsia="zh-CN"/>
        </w:rPr>
      </w:pPr>
      <w:r>
        <w:rPr>
          <w:rFonts w:hint="eastAsia" w:ascii="仿宋" w:hAnsi="仿宋" w:eastAsia="仿宋" w:cs="仿宋"/>
          <w:sz w:val="24"/>
          <w:szCs w:val="24"/>
        </w:rPr>
        <w:t xml:space="preserve">                 供应商（加盖公章）：</w:t>
      </w:r>
      <w:r>
        <w:rPr>
          <w:rFonts w:hint="eastAsia" w:ascii="仿宋" w:hAnsi="仿宋" w:eastAsia="仿宋" w:cs="仿宋"/>
          <w:sz w:val="24"/>
          <w:szCs w:val="24"/>
          <w:lang w:val="en-US" w:eastAsia="zh-CN"/>
        </w:rPr>
        <w:t xml:space="preserve">          </w:t>
      </w:r>
    </w:p>
    <w:p w14:paraId="316A6606">
      <w:pPr>
        <w:wordWrap w:val="0"/>
        <w:spacing w:line="360" w:lineRule="auto"/>
        <w:ind w:firstLine="480" w:firstLineChars="200"/>
        <w:jc w:val="right"/>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2025年</w:t>
      </w:r>
      <w:r>
        <w:rPr>
          <w:rFonts w:hint="eastAsia" w:ascii="仿宋" w:hAnsi="仿宋" w:eastAsia="仿宋" w:cs="仿宋"/>
          <w:sz w:val="24"/>
          <w:szCs w:val="24"/>
        </w:rPr>
        <w:t xml:space="preserve">  月  日</w:t>
      </w:r>
      <w:r>
        <w:rPr>
          <w:rFonts w:hint="eastAsia" w:ascii="仿宋" w:hAnsi="仿宋" w:eastAsia="仿宋" w:cs="仿宋"/>
          <w:sz w:val="24"/>
          <w:szCs w:val="24"/>
          <w:lang w:val="en-US" w:eastAsia="zh-CN"/>
        </w:rPr>
        <w:t xml:space="preserve">       </w:t>
      </w:r>
    </w:p>
    <w:p w14:paraId="601E9F1D">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br w:type="page"/>
      </w:r>
    </w:p>
    <w:p w14:paraId="4FCE8FD4">
      <w:pPr>
        <w:outlineLvl w:val="1"/>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附件一：营业执照及相关资质证书</w:t>
      </w:r>
    </w:p>
    <w:p w14:paraId="10BBAB15">
      <w:pPr>
        <w:rPr>
          <w:rFonts w:hint="eastAsia" w:ascii="仿宋" w:hAnsi="仿宋" w:eastAsia="仿宋" w:cs="仿宋"/>
          <w:b w:val="0"/>
          <w:bCs/>
          <w:smallCaps w:val="0"/>
          <w:spacing w:val="10"/>
          <w:sz w:val="28"/>
          <w:szCs w:val="28"/>
          <w:lang w:eastAsia="zh-CN"/>
        </w:rPr>
      </w:pPr>
      <w:r>
        <w:rPr>
          <w:rFonts w:hint="eastAsia" w:ascii="仿宋" w:hAnsi="仿宋" w:eastAsia="仿宋" w:cs="仿宋"/>
          <w:b w:val="0"/>
          <w:bCs/>
          <w:smallCaps w:val="0"/>
          <w:spacing w:val="10"/>
          <w:sz w:val="28"/>
          <w:szCs w:val="28"/>
          <w:lang w:val="en-US" w:eastAsia="zh-CN"/>
        </w:rPr>
        <w:t>（一）营业执照</w:t>
      </w:r>
      <w:r>
        <w:rPr>
          <w:rFonts w:hint="eastAsia" w:ascii="仿宋" w:hAnsi="仿宋" w:eastAsia="仿宋" w:cs="仿宋"/>
          <w:b w:val="0"/>
          <w:bCs/>
          <w:smallCaps w:val="0"/>
          <w:spacing w:val="10"/>
          <w:sz w:val="28"/>
          <w:szCs w:val="28"/>
          <w:lang w:eastAsia="zh-CN"/>
        </w:rPr>
        <w:t>复印件（加盖供应商单位公章）</w:t>
      </w:r>
    </w:p>
    <w:p w14:paraId="15E8875D">
      <w:pPr>
        <w:rPr>
          <w:rFonts w:hint="eastAsia" w:ascii="仿宋" w:hAnsi="仿宋" w:eastAsia="仿宋" w:cs="仿宋"/>
          <w:b w:val="0"/>
          <w:bCs/>
          <w:smallCaps w:val="0"/>
          <w:spacing w:val="10"/>
          <w:sz w:val="28"/>
          <w:szCs w:val="28"/>
        </w:rPr>
      </w:pPr>
    </w:p>
    <w:p w14:paraId="5DC90D00">
      <w:pPr>
        <w:rPr>
          <w:rFonts w:hint="eastAsia" w:ascii="仿宋" w:hAnsi="仿宋" w:eastAsia="仿宋" w:cs="仿宋"/>
          <w:b w:val="0"/>
          <w:bCs/>
          <w:smallCaps w:val="0"/>
          <w:spacing w:val="10"/>
          <w:sz w:val="28"/>
          <w:szCs w:val="28"/>
        </w:rPr>
      </w:pPr>
      <w:r>
        <w:rPr>
          <w:rFonts w:hint="eastAsia" w:ascii="仿宋" w:hAnsi="仿宋" w:eastAsia="仿宋" w:cs="仿宋"/>
          <w:b w:val="0"/>
          <w:bCs/>
          <w:smallCaps w:val="0"/>
          <w:spacing w:val="10"/>
          <w:sz w:val="28"/>
          <w:szCs w:val="28"/>
          <w:lang w:eastAsia="zh-CN"/>
        </w:rPr>
        <w:t>（</w:t>
      </w:r>
      <w:r>
        <w:rPr>
          <w:rFonts w:hint="eastAsia" w:ascii="仿宋" w:hAnsi="仿宋" w:eastAsia="仿宋" w:cs="仿宋"/>
          <w:b w:val="0"/>
          <w:bCs/>
          <w:smallCaps w:val="0"/>
          <w:spacing w:val="10"/>
          <w:sz w:val="28"/>
          <w:szCs w:val="28"/>
          <w:lang w:val="en-US" w:eastAsia="zh-CN"/>
        </w:rPr>
        <w:t>二</w:t>
      </w:r>
      <w:r>
        <w:rPr>
          <w:rFonts w:hint="eastAsia" w:ascii="仿宋" w:hAnsi="仿宋" w:eastAsia="仿宋" w:cs="仿宋"/>
          <w:b w:val="0"/>
          <w:bCs/>
          <w:smallCaps w:val="0"/>
          <w:spacing w:val="10"/>
          <w:sz w:val="28"/>
          <w:szCs w:val="28"/>
          <w:lang w:eastAsia="zh-CN"/>
        </w:rPr>
        <w:t>）医疗器械经营许可证或经营备案凭证</w:t>
      </w:r>
    </w:p>
    <w:p w14:paraId="1FF05A8C">
      <w:pPr>
        <w:rPr>
          <w:rFonts w:hint="eastAsia" w:ascii="仿宋" w:hAnsi="仿宋" w:eastAsia="仿宋" w:cs="仿宋"/>
          <w:b w:val="0"/>
          <w:bCs/>
          <w:smallCaps w:val="0"/>
          <w:spacing w:val="10"/>
          <w:sz w:val="28"/>
          <w:szCs w:val="28"/>
        </w:rPr>
      </w:pPr>
    </w:p>
    <w:p w14:paraId="430B3302">
      <w:pPr>
        <w:rPr>
          <w:rFonts w:hint="eastAsia" w:ascii="仿宋" w:hAnsi="仿宋" w:eastAsia="仿宋" w:cs="仿宋"/>
          <w:b w:val="0"/>
          <w:bCs/>
          <w:smallCaps w:val="0"/>
          <w:spacing w:val="10"/>
          <w:sz w:val="28"/>
          <w:szCs w:val="28"/>
          <w:lang w:eastAsia="zh-CN"/>
        </w:rPr>
      </w:pPr>
      <w:r>
        <w:rPr>
          <w:rFonts w:hint="eastAsia" w:ascii="仿宋" w:hAnsi="仿宋" w:eastAsia="仿宋" w:cs="仿宋"/>
          <w:b w:val="0"/>
          <w:bCs/>
          <w:smallCaps w:val="0"/>
          <w:spacing w:val="10"/>
          <w:sz w:val="28"/>
          <w:szCs w:val="28"/>
          <w:lang w:eastAsia="zh-CN"/>
        </w:rPr>
        <w:t>（</w:t>
      </w:r>
      <w:r>
        <w:rPr>
          <w:rFonts w:hint="eastAsia" w:ascii="仿宋" w:hAnsi="仿宋" w:eastAsia="仿宋" w:cs="仿宋"/>
          <w:b w:val="0"/>
          <w:bCs/>
          <w:smallCaps w:val="0"/>
          <w:spacing w:val="10"/>
          <w:sz w:val="28"/>
          <w:szCs w:val="28"/>
          <w:lang w:val="en-US" w:eastAsia="zh-CN"/>
        </w:rPr>
        <w:t>三</w:t>
      </w:r>
      <w:r>
        <w:rPr>
          <w:rFonts w:hint="eastAsia" w:ascii="仿宋" w:hAnsi="仿宋" w:eastAsia="仿宋" w:cs="仿宋"/>
          <w:b w:val="0"/>
          <w:bCs/>
          <w:smallCaps w:val="0"/>
          <w:spacing w:val="10"/>
          <w:sz w:val="28"/>
          <w:szCs w:val="28"/>
          <w:lang w:eastAsia="zh-CN"/>
        </w:rPr>
        <w:t>）中小企业声明函（模板见附件1）</w:t>
      </w:r>
    </w:p>
    <w:p w14:paraId="1A0AA417">
      <w:pPr>
        <w:rPr>
          <w:rFonts w:hint="eastAsia" w:ascii="仿宋" w:hAnsi="仿宋" w:eastAsia="仿宋" w:cs="仿宋"/>
          <w:b w:val="0"/>
          <w:bCs/>
          <w:smallCaps w:val="0"/>
          <w:spacing w:val="10"/>
          <w:sz w:val="28"/>
          <w:szCs w:val="28"/>
          <w:lang w:eastAsia="zh-CN"/>
        </w:rPr>
      </w:pPr>
    </w:p>
    <w:p w14:paraId="5EFE1BF9">
      <w:pPr>
        <w:rPr>
          <w:rFonts w:hint="eastAsia" w:ascii="仿宋" w:hAnsi="仿宋" w:eastAsia="仿宋" w:cs="仿宋"/>
          <w:b w:val="0"/>
          <w:bCs/>
          <w:smallCaps w:val="0"/>
          <w:spacing w:val="10"/>
          <w:sz w:val="28"/>
          <w:szCs w:val="28"/>
          <w:lang w:val="en-US" w:eastAsia="zh-CN"/>
        </w:rPr>
      </w:pPr>
      <w:r>
        <w:rPr>
          <w:rFonts w:hint="eastAsia" w:ascii="仿宋" w:hAnsi="仿宋" w:eastAsia="仿宋" w:cs="仿宋"/>
          <w:b w:val="0"/>
          <w:bCs/>
          <w:smallCaps w:val="0"/>
          <w:spacing w:val="10"/>
          <w:sz w:val="28"/>
          <w:szCs w:val="28"/>
          <w:lang w:val="en-US" w:eastAsia="zh-CN"/>
        </w:rPr>
        <w:t>（四）企业与本项目相关的相关资质认证证书（请后附证书复印件）</w:t>
      </w:r>
    </w:p>
    <w:tbl>
      <w:tblPr>
        <w:tblStyle w:val="9"/>
        <w:tblW w:w="8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2424"/>
        <w:gridCol w:w="2656"/>
        <w:gridCol w:w="2251"/>
      </w:tblGrid>
      <w:tr w14:paraId="2C71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072FDB58">
            <w:pPr>
              <w:keepNext w:val="0"/>
              <w:keepLines w:val="0"/>
              <w:suppressLineNumbers w:val="0"/>
              <w:spacing w:before="0" w:beforeAutospacing="0" w:after="0" w:afterAutospacing="0"/>
              <w:ind w:left="0" w:right="0"/>
              <w:jc w:val="center"/>
              <w:rPr>
                <w:rFonts w:hint="eastAsia" w:ascii="仿宋" w:hAnsi="仿宋" w:eastAsia="仿宋" w:cs="仿宋"/>
                <w:b/>
                <w:bCs/>
                <w:sz w:val="24"/>
              </w:rPr>
            </w:pPr>
            <w:r>
              <w:rPr>
                <w:rFonts w:hint="eastAsia" w:ascii="仿宋" w:hAnsi="仿宋" w:eastAsia="仿宋" w:cs="仿宋"/>
                <w:b/>
                <w:bCs/>
                <w:sz w:val="24"/>
              </w:rPr>
              <w:t>序号</w:t>
            </w:r>
          </w:p>
        </w:tc>
        <w:tc>
          <w:tcPr>
            <w:tcW w:w="2424" w:type="dxa"/>
            <w:noWrap w:val="0"/>
            <w:vAlign w:val="center"/>
          </w:tcPr>
          <w:p w14:paraId="0E659469">
            <w:pPr>
              <w:keepNext w:val="0"/>
              <w:keepLines w:val="0"/>
              <w:suppressLineNumbers w:val="0"/>
              <w:spacing w:before="0" w:beforeAutospacing="0" w:after="0" w:afterAutospacing="0"/>
              <w:ind w:left="0" w:right="0"/>
              <w:jc w:val="center"/>
              <w:rPr>
                <w:rFonts w:hint="eastAsia" w:ascii="仿宋" w:hAnsi="仿宋" w:eastAsia="仿宋" w:cs="仿宋"/>
                <w:b/>
                <w:bCs/>
                <w:sz w:val="24"/>
              </w:rPr>
            </w:pPr>
            <w:r>
              <w:rPr>
                <w:rFonts w:hint="eastAsia" w:ascii="仿宋" w:hAnsi="仿宋" w:eastAsia="仿宋" w:cs="仿宋"/>
                <w:b/>
                <w:bCs/>
                <w:sz w:val="24"/>
              </w:rPr>
              <w:t>证书名称</w:t>
            </w:r>
          </w:p>
        </w:tc>
        <w:tc>
          <w:tcPr>
            <w:tcW w:w="2656" w:type="dxa"/>
            <w:noWrap w:val="0"/>
            <w:vAlign w:val="center"/>
          </w:tcPr>
          <w:p w14:paraId="10A09140">
            <w:pPr>
              <w:keepNext w:val="0"/>
              <w:keepLines w:val="0"/>
              <w:suppressLineNumbers w:val="0"/>
              <w:spacing w:before="0" w:beforeAutospacing="0" w:after="0" w:afterAutospacing="0"/>
              <w:ind w:left="0" w:right="0"/>
              <w:jc w:val="center"/>
              <w:rPr>
                <w:rFonts w:hint="eastAsia" w:ascii="仿宋" w:hAnsi="仿宋" w:eastAsia="仿宋" w:cs="仿宋"/>
                <w:b/>
                <w:bCs/>
                <w:sz w:val="24"/>
              </w:rPr>
            </w:pPr>
            <w:r>
              <w:rPr>
                <w:rFonts w:hint="eastAsia" w:ascii="仿宋" w:hAnsi="仿宋" w:eastAsia="仿宋" w:cs="仿宋"/>
                <w:b/>
                <w:bCs/>
                <w:sz w:val="24"/>
              </w:rPr>
              <w:t>证书有效期</w:t>
            </w:r>
          </w:p>
        </w:tc>
        <w:tc>
          <w:tcPr>
            <w:tcW w:w="2251" w:type="dxa"/>
            <w:noWrap w:val="0"/>
            <w:vAlign w:val="center"/>
          </w:tcPr>
          <w:p w14:paraId="13DCA588">
            <w:pPr>
              <w:keepNext w:val="0"/>
              <w:keepLines w:val="0"/>
              <w:suppressLineNumbers w:val="0"/>
              <w:spacing w:before="0" w:beforeAutospacing="0" w:after="0" w:afterAutospacing="0"/>
              <w:ind w:left="0" w:right="0"/>
              <w:jc w:val="center"/>
              <w:rPr>
                <w:rFonts w:hint="eastAsia" w:ascii="仿宋" w:hAnsi="仿宋" w:eastAsia="仿宋" w:cs="仿宋"/>
                <w:b/>
                <w:bCs/>
                <w:sz w:val="24"/>
              </w:rPr>
            </w:pPr>
            <w:r>
              <w:rPr>
                <w:rFonts w:hint="eastAsia" w:ascii="仿宋" w:hAnsi="仿宋" w:eastAsia="仿宋" w:cs="仿宋"/>
                <w:b/>
                <w:bCs/>
                <w:sz w:val="24"/>
              </w:rPr>
              <w:t>颁发机构</w:t>
            </w:r>
          </w:p>
        </w:tc>
      </w:tr>
      <w:tr w14:paraId="44282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377BEAC4">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w:t>
            </w:r>
          </w:p>
        </w:tc>
        <w:tc>
          <w:tcPr>
            <w:tcW w:w="2424" w:type="dxa"/>
            <w:noWrap w:val="0"/>
            <w:vAlign w:val="center"/>
          </w:tcPr>
          <w:p w14:paraId="08D13346">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2656" w:type="dxa"/>
            <w:noWrap w:val="0"/>
            <w:vAlign w:val="center"/>
          </w:tcPr>
          <w:p w14:paraId="42DDFAA6">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2251" w:type="dxa"/>
            <w:noWrap w:val="0"/>
            <w:vAlign w:val="center"/>
          </w:tcPr>
          <w:p w14:paraId="3A9DE402">
            <w:pPr>
              <w:keepNext w:val="0"/>
              <w:keepLines w:val="0"/>
              <w:suppressLineNumbers w:val="0"/>
              <w:spacing w:before="0" w:beforeAutospacing="0" w:after="0" w:afterAutospacing="0"/>
              <w:ind w:left="0" w:right="0"/>
              <w:jc w:val="center"/>
              <w:rPr>
                <w:rFonts w:hint="eastAsia" w:ascii="仿宋" w:hAnsi="仿宋" w:eastAsia="仿宋" w:cs="仿宋"/>
                <w:sz w:val="24"/>
              </w:rPr>
            </w:pPr>
          </w:p>
        </w:tc>
      </w:tr>
      <w:tr w14:paraId="3689D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28A52D5F">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2</w:t>
            </w:r>
          </w:p>
        </w:tc>
        <w:tc>
          <w:tcPr>
            <w:tcW w:w="2424" w:type="dxa"/>
            <w:noWrap w:val="0"/>
            <w:vAlign w:val="center"/>
          </w:tcPr>
          <w:p w14:paraId="4290D34F">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2656" w:type="dxa"/>
            <w:noWrap w:val="0"/>
            <w:vAlign w:val="center"/>
          </w:tcPr>
          <w:p w14:paraId="74323C85">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2251" w:type="dxa"/>
            <w:noWrap w:val="0"/>
            <w:vAlign w:val="center"/>
          </w:tcPr>
          <w:p w14:paraId="0E84E5CF">
            <w:pPr>
              <w:keepNext w:val="0"/>
              <w:keepLines w:val="0"/>
              <w:suppressLineNumbers w:val="0"/>
              <w:spacing w:before="0" w:beforeAutospacing="0" w:after="0" w:afterAutospacing="0"/>
              <w:ind w:left="0" w:right="0"/>
              <w:jc w:val="center"/>
              <w:rPr>
                <w:rFonts w:hint="eastAsia" w:ascii="仿宋" w:hAnsi="仿宋" w:eastAsia="仿宋" w:cs="仿宋"/>
                <w:sz w:val="24"/>
              </w:rPr>
            </w:pPr>
          </w:p>
        </w:tc>
      </w:tr>
      <w:tr w14:paraId="0E117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2ACEA121">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3</w:t>
            </w:r>
          </w:p>
        </w:tc>
        <w:tc>
          <w:tcPr>
            <w:tcW w:w="2424" w:type="dxa"/>
            <w:noWrap w:val="0"/>
            <w:vAlign w:val="center"/>
          </w:tcPr>
          <w:p w14:paraId="63AC26E2">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2656" w:type="dxa"/>
            <w:noWrap w:val="0"/>
            <w:vAlign w:val="center"/>
          </w:tcPr>
          <w:p w14:paraId="294BF982">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2251" w:type="dxa"/>
            <w:noWrap w:val="0"/>
            <w:vAlign w:val="center"/>
          </w:tcPr>
          <w:p w14:paraId="2A7FFB86">
            <w:pPr>
              <w:keepNext w:val="0"/>
              <w:keepLines w:val="0"/>
              <w:suppressLineNumbers w:val="0"/>
              <w:spacing w:before="0" w:beforeAutospacing="0" w:after="0" w:afterAutospacing="0"/>
              <w:ind w:left="0" w:right="0"/>
              <w:jc w:val="center"/>
              <w:rPr>
                <w:rFonts w:hint="eastAsia" w:ascii="仿宋" w:hAnsi="仿宋" w:eastAsia="仿宋" w:cs="仿宋"/>
                <w:sz w:val="24"/>
              </w:rPr>
            </w:pPr>
          </w:p>
        </w:tc>
      </w:tr>
      <w:tr w14:paraId="3B5DD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631BDE04">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4</w:t>
            </w:r>
          </w:p>
        </w:tc>
        <w:tc>
          <w:tcPr>
            <w:tcW w:w="2424" w:type="dxa"/>
            <w:noWrap w:val="0"/>
            <w:vAlign w:val="center"/>
          </w:tcPr>
          <w:p w14:paraId="5DA85B02">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2656" w:type="dxa"/>
            <w:noWrap w:val="0"/>
            <w:vAlign w:val="center"/>
          </w:tcPr>
          <w:p w14:paraId="33936679">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2251" w:type="dxa"/>
            <w:noWrap w:val="0"/>
            <w:vAlign w:val="center"/>
          </w:tcPr>
          <w:p w14:paraId="5563FEEB">
            <w:pPr>
              <w:keepNext w:val="0"/>
              <w:keepLines w:val="0"/>
              <w:suppressLineNumbers w:val="0"/>
              <w:spacing w:before="0" w:beforeAutospacing="0" w:after="0" w:afterAutospacing="0"/>
              <w:ind w:left="0" w:right="0"/>
              <w:jc w:val="center"/>
              <w:rPr>
                <w:rFonts w:hint="eastAsia" w:ascii="仿宋" w:hAnsi="仿宋" w:eastAsia="仿宋" w:cs="仿宋"/>
                <w:sz w:val="24"/>
              </w:rPr>
            </w:pPr>
          </w:p>
        </w:tc>
      </w:tr>
      <w:tr w14:paraId="69D99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1F69561C">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5</w:t>
            </w:r>
          </w:p>
        </w:tc>
        <w:tc>
          <w:tcPr>
            <w:tcW w:w="2424" w:type="dxa"/>
            <w:noWrap w:val="0"/>
            <w:vAlign w:val="center"/>
          </w:tcPr>
          <w:p w14:paraId="7D0B3DCC">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2656" w:type="dxa"/>
            <w:noWrap w:val="0"/>
            <w:vAlign w:val="center"/>
          </w:tcPr>
          <w:p w14:paraId="72D12CA3">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2251" w:type="dxa"/>
            <w:noWrap w:val="0"/>
            <w:vAlign w:val="center"/>
          </w:tcPr>
          <w:p w14:paraId="414C2703">
            <w:pPr>
              <w:keepNext w:val="0"/>
              <w:keepLines w:val="0"/>
              <w:suppressLineNumbers w:val="0"/>
              <w:spacing w:before="0" w:beforeAutospacing="0" w:after="0" w:afterAutospacing="0"/>
              <w:ind w:left="0" w:right="0"/>
              <w:jc w:val="center"/>
              <w:rPr>
                <w:rFonts w:hint="eastAsia" w:ascii="仿宋" w:hAnsi="仿宋" w:eastAsia="仿宋" w:cs="仿宋"/>
                <w:sz w:val="24"/>
              </w:rPr>
            </w:pPr>
          </w:p>
        </w:tc>
      </w:tr>
      <w:tr w14:paraId="1294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3BB2F296">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6</w:t>
            </w:r>
          </w:p>
        </w:tc>
        <w:tc>
          <w:tcPr>
            <w:tcW w:w="2424" w:type="dxa"/>
            <w:noWrap w:val="0"/>
            <w:vAlign w:val="center"/>
          </w:tcPr>
          <w:p w14:paraId="54A9C395">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2656" w:type="dxa"/>
            <w:noWrap w:val="0"/>
            <w:vAlign w:val="center"/>
          </w:tcPr>
          <w:p w14:paraId="4892B91E">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2251" w:type="dxa"/>
            <w:noWrap w:val="0"/>
            <w:vAlign w:val="center"/>
          </w:tcPr>
          <w:p w14:paraId="639BB8A8">
            <w:pPr>
              <w:keepNext w:val="0"/>
              <w:keepLines w:val="0"/>
              <w:suppressLineNumbers w:val="0"/>
              <w:spacing w:before="0" w:beforeAutospacing="0" w:after="0" w:afterAutospacing="0"/>
              <w:ind w:left="0" w:right="0"/>
              <w:jc w:val="center"/>
              <w:rPr>
                <w:rFonts w:hint="eastAsia" w:ascii="仿宋" w:hAnsi="仿宋" w:eastAsia="仿宋" w:cs="仿宋"/>
                <w:sz w:val="24"/>
              </w:rPr>
            </w:pPr>
          </w:p>
        </w:tc>
      </w:tr>
      <w:tr w14:paraId="39986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43352AA6">
            <w:pPr>
              <w:keepNext w:val="0"/>
              <w:keepLines w:val="0"/>
              <w:suppressLineNumbers w:val="0"/>
              <w:spacing w:before="0" w:beforeAutospacing="0" w:after="0" w:afterAutospacing="0"/>
              <w:ind w:left="0" w:right="0"/>
              <w:jc w:val="center"/>
              <w:rPr>
                <w:rFonts w:hint="eastAsia" w:ascii="仿宋" w:hAnsi="仿宋" w:eastAsia="仿宋" w:cs="仿宋"/>
                <w:sz w:val="24"/>
                <w:lang w:val="en-US" w:eastAsia="zh-CN"/>
              </w:rPr>
            </w:pPr>
            <w:r>
              <w:rPr>
                <w:rFonts w:hint="eastAsia" w:ascii="仿宋" w:hAnsi="仿宋" w:eastAsia="仿宋" w:cs="仿宋"/>
                <w:sz w:val="24"/>
                <w:lang w:val="en-US" w:eastAsia="zh-CN"/>
              </w:rPr>
              <w:t>7</w:t>
            </w:r>
          </w:p>
        </w:tc>
        <w:tc>
          <w:tcPr>
            <w:tcW w:w="2424" w:type="dxa"/>
            <w:noWrap w:val="0"/>
            <w:vAlign w:val="center"/>
          </w:tcPr>
          <w:p w14:paraId="09044880">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2656" w:type="dxa"/>
            <w:noWrap w:val="0"/>
            <w:vAlign w:val="center"/>
          </w:tcPr>
          <w:p w14:paraId="7799FB78">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2251" w:type="dxa"/>
            <w:noWrap w:val="0"/>
            <w:vAlign w:val="center"/>
          </w:tcPr>
          <w:p w14:paraId="66D52EC8">
            <w:pPr>
              <w:keepNext w:val="0"/>
              <w:keepLines w:val="0"/>
              <w:suppressLineNumbers w:val="0"/>
              <w:spacing w:before="0" w:beforeAutospacing="0" w:after="0" w:afterAutospacing="0"/>
              <w:ind w:left="0" w:right="0"/>
              <w:jc w:val="center"/>
              <w:rPr>
                <w:rFonts w:hint="eastAsia" w:ascii="仿宋" w:hAnsi="仿宋" w:eastAsia="仿宋" w:cs="仿宋"/>
                <w:sz w:val="24"/>
              </w:rPr>
            </w:pPr>
          </w:p>
        </w:tc>
      </w:tr>
    </w:tbl>
    <w:p w14:paraId="04500122">
      <w:pPr>
        <w:rPr>
          <w:rFonts w:hint="eastAsia" w:ascii="仿宋" w:hAnsi="仿宋" w:eastAsia="仿宋" w:cs="仿宋"/>
          <w:b/>
          <w:bCs/>
          <w:i w:val="0"/>
          <w:iCs w:val="0"/>
          <w:caps w:val="0"/>
          <w:color w:val="000000"/>
          <w:spacing w:val="0"/>
          <w:sz w:val="40"/>
          <w:szCs w:val="40"/>
          <w:shd w:val="clear" w:fill="FFFFFF"/>
          <w:vertAlign w:val="baseline"/>
          <w:lang w:val="en-US" w:eastAsia="zh-CN"/>
        </w:rPr>
      </w:pPr>
      <w:r>
        <w:rPr>
          <w:rFonts w:hint="eastAsia" w:ascii="仿宋" w:hAnsi="仿宋" w:eastAsia="仿宋" w:cs="仿宋"/>
          <w:b w:val="0"/>
          <w:bCs w:val="0"/>
          <w:i w:val="0"/>
          <w:iCs w:val="0"/>
          <w:caps w:val="0"/>
          <w:color w:val="000000"/>
          <w:spacing w:val="0"/>
          <w:sz w:val="28"/>
          <w:szCs w:val="28"/>
          <w:shd w:val="clear" w:fill="FFFFFF"/>
          <w:vertAlign w:val="baseline"/>
          <w:lang w:val="en-US" w:eastAsia="zh-CN"/>
        </w:rPr>
        <w:br w:type="page"/>
      </w:r>
    </w:p>
    <w:p w14:paraId="7E0042B0">
      <w:pPr>
        <w:outlineLvl w:val="1"/>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附件二：中小企业声明函</w:t>
      </w:r>
    </w:p>
    <w:p w14:paraId="4B2A2D04">
      <w:pPr>
        <w:pStyle w:val="21"/>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本公司（联合体）郑重声明，根据《政府采购促进中小企业发展管理办法》（财库﹝2020﹞46 号）的规定，本公司（联合体）参加</w:t>
      </w:r>
      <w:r>
        <w:rPr>
          <w:rFonts w:hint="eastAsia" w:ascii="仿宋" w:hAnsi="仿宋" w:eastAsia="仿宋" w:cs="仿宋"/>
          <w:sz w:val="24"/>
          <w:szCs w:val="24"/>
          <w:u w:val="single"/>
        </w:rPr>
        <w:t>（单位名称）</w:t>
      </w:r>
      <w:r>
        <w:rPr>
          <w:rFonts w:hint="eastAsia" w:ascii="仿宋" w:hAnsi="仿宋" w:eastAsia="仿宋" w:cs="仿宋"/>
          <w:sz w:val="24"/>
          <w:szCs w:val="24"/>
        </w:rPr>
        <w:t>的</w:t>
      </w:r>
      <w:r>
        <w:rPr>
          <w:rFonts w:hint="eastAsia" w:ascii="仿宋" w:hAnsi="仿宋" w:eastAsia="仿宋" w:cs="仿宋"/>
          <w:sz w:val="24"/>
          <w:szCs w:val="24"/>
          <w:u w:val="single"/>
        </w:rPr>
        <w:t>（项目名称）</w:t>
      </w:r>
      <w:r>
        <w:rPr>
          <w:rFonts w:hint="eastAsia" w:ascii="仿宋" w:hAnsi="仿宋" w:eastAsia="仿宋" w:cs="仿宋"/>
          <w:sz w:val="24"/>
          <w:szCs w:val="24"/>
        </w:rPr>
        <w:t>采购活动，提供的货物全部由符合政策要求的中小企业制造。相关企业（含联合体中的中小企业、签订分包意向协议的中小企业）的具体情况如下：</w:t>
      </w:r>
    </w:p>
    <w:p w14:paraId="18A69518">
      <w:pPr>
        <w:pStyle w:val="21"/>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u w:val="single"/>
        </w:rPr>
        <w:t>（标的名称）</w:t>
      </w:r>
      <w:r>
        <w:rPr>
          <w:rFonts w:hint="eastAsia" w:ascii="仿宋" w:hAnsi="仿宋" w:eastAsia="仿宋" w:cs="仿宋"/>
          <w:sz w:val="24"/>
          <w:szCs w:val="24"/>
        </w:rPr>
        <w:t>，属于</w:t>
      </w:r>
      <w:r>
        <w:rPr>
          <w:rFonts w:hint="eastAsia" w:ascii="仿宋" w:hAnsi="仿宋" w:eastAsia="仿宋" w:cs="仿宋"/>
          <w:sz w:val="24"/>
          <w:szCs w:val="24"/>
          <w:u w:val="single"/>
          <w:lang w:val="en-US" w:eastAsia="zh-CN"/>
        </w:rPr>
        <w:t xml:space="preserve"> （制造商主营业务所属行业） </w:t>
      </w:r>
      <w:r>
        <w:rPr>
          <w:rFonts w:hint="eastAsia" w:ascii="仿宋" w:hAnsi="仿宋" w:eastAsia="仿宋" w:cs="仿宋"/>
          <w:sz w:val="24"/>
          <w:szCs w:val="24"/>
        </w:rPr>
        <w:t>行业；制造商为</w:t>
      </w:r>
      <w:r>
        <w:rPr>
          <w:rFonts w:hint="eastAsia" w:ascii="仿宋" w:hAnsi="仿宋" w:eastAsia="仿宋" w:cs="仿宋"/>
          <w:sz w:val="24"/>
          <w:szCs w:val="24"/>
          <w:u w:val="single"/>
        </w:rPr>
        <w:t>（企业名称）</w:t>
      </w:r>
      <w:r>
        <w:rPr>
          <w:rFonts w:hint="eastAsia" w:ascii="仿宋" w:hAnsi="仿宋" w:eastAsia="仿宋" w:cs="仿宋"/>
          <w:sz w:val="24"/>
          <w:szCs w:val="24"/>
        </w:rPr>
        <w:t>，从业人员__________________人，营业收入为__________________万元，资产总额为__________________万元1，属于</w:t>
      </w:r>
      <w:r>
        <w:rPr>
          <w:rFonts w:hint="eastAsia" w:ascii="仿宋" w:hAnsi="仿宋" w:eastAsia="仿宋" w:cs="仿宋"/>
          <w:sz w:val="24"/>
          <w:szCs w:val="24"/>
          <w:u w:val="single"/>
        </w:rPr>
        <w:t>（中型企业、小型企业、微型企业）</w:t>
      </w:r>
      <w:r>
        <w:rPr>
          <w:rFonts w:hint="eastAsia" w:ascii="仿宋" w:hAnsi="仿宋" w:eastAsia="仿宋" w:cs="仿宋"/>
          <w:sz w:val="24"/>
          <w:szCs w:val="24"/>
        </w:rPr>
        <w:t>；</w:t>
      </w:r>
    </w:p>
    <w:p w14:paraId="20260F2B">
      <w:pPr>
        <w:pStyle w:val="21"/>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 2.</w:t>
      </w:r>
      <w:r>
        <w:rPr>
          <w:rFonts w:hint="eastAsia" w:ascii="仿宋" w:hAnsi="仿宋" w:eastAsia="仿宋" w:cs="仿宋"/>
          <w:sz w:val="24"/>
          <w:szCs w:val="24"/>
          <w:u w:val="single"/>
        </w:rPr>
        <w:t>（标的名称）</w:t>
      </w:r>
      <w:r>
        <w:rPr>
          <w:rFonts w:hint="eastAsia" w:ascii="仿宋" w:hAnsi="仿宋" w:eastAsia="仿宋" w:cs="仿宋"/>
          <w:sz w:val="24"/>
          <w:szCs w:val="24"/>
        </w:rPr>
        <w:t>，属于</w:t>
      </w:r>
      <w:r>
        <w:rPr>
          <w:rFonts w:hint="eastAsia" w:ascii="仿宋" w:hAnsi="仿宋" w:eastAsia="仿宋" w:cs="仿宋"/>
          <w:sz w:val="24"/>
          <w:szCs w:val="24"/>
          <w:u w:val="single"/>
          <w:lang w:val="en-US" w:eastAsia="zh-CN"/>
        </w:rPr>
        <w:t xml:space="preserve">（制造商主营业务所属行业） </w:t>
      </w:r>
      <w:r>
        <w:rPr>
          <w:rFonts w:hint="eastAsia" w:ascii="仿宋" w:hAnsi="仿宋" w:eastAsia="仿宋" w:cs="仿宋"/>
          <w:sz w:val="24"/>
          <w:szCs w:val="24"/>
        </w:rPr>
        <w:t>行业；制造商为</w:t>
      </w:r>
      <w:r>
        <w:rPr>
          <w:rFonts w:hint="eastAsia" w:ascii="仿宋" w:hAnsi="仿宋" w:eastAsia="仿宋" w:cs="仿宋"/>
          <w:sz w:val="24"/>
          <w:szCs w:val="24"/>
          <w:u w:val="single"/>
        </w:rPr>
        <w:t>（企业名称）</w:t>
      </w:r>
      <w:r>
        <w:rPr>
          <w:rFonts w:hint="eastAsia" w:ascii="仿宋" w:hAnsi="仿宋" w:eastAsia="仿宋" w:cs="仿宋"/>
          <w:sz w:val="24"/>
          <w:szCs w:val="24"/>
        </w:rPr>
        <w:t>，从业人员__________________人，营业收入为__________________万元，资产总额为__________________万元1，属于</w:t>
      </w:r>
      <w:r>
        <w:rPr>
          <w:rFonts w:hint="eastAsia" w:ascii="仿宋" w:hAnsi="仿宋" w:eastAsia="仿宋" w:cs="仿宋"/>
          <w:sz w:val="24"/>
          <w:szCs w:val="24"/>
          <w:u w:val="single"/>
        </w:rPr>
        <w:t>（中型企业、小型企业、微型企业）</w:t>
      </w:r>
      <w:r>
        <w:rPr>
          <w:rFonts w:hint="eastAsia" w:ascii="仿宋" w:hAnsi="仿宋" w:eastAsia="仿宋" w:cs="仿宋"/>
          <w:sz w:val="24"/>
          <w:szCs w:val="24"/>
        </w:rPr>
        <w:t>；</w:t>
      </w:r>
    </w:p>
    <w:p w14:paraId="3C018C0A">
      <w:pPr>
        <w:pStyle w:val="21"/>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w:t>
      </w:r>
    </w:p>
    <w:p w14:paraId="711F15C4">
      <w:pPr>
        <w:pStyle w:val="21"/>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14:paraId="11474E68">
      <w:pPr>
        <w:pStyle w:val="21"/>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14:paraId="43D7206E">
      <w:pPr>
        <w:pStyle w:val="21"/>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企业名称（盖章）：__________________</w:t>
      </w:r>
    </w:p>
    <w:p w14:paraId="5E3390A1">
      <w:pPr>
        <w:pStyle w:val="21"/>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日期： 年 月 日</w:t>
      </w:r>
    </w:p>
    <w:p w14:paraId="3F01F698">
      <w:pPr>
        <w:pStyle w:val="21"/>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1：从业人员、营业收入、资产总额填报上一年度数据，无上一年度数据的新成立企业可不填报</w:t>
      </w:r>
    </w:p>
    <w:p w14:paraId="70013E0A">
      <w:pPr>
        <w:pStyle w:val="21"/>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14:paraId="6DD22A1F">
      <w:pPr>
        <w:pStyle w:val="21"/>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仿宋" w:hAnsi="仿宋" w:eastAsia="仿宋" w:cs="仿宋"/>
          <w:color w:val="FF0000"/>
          <w:sz w:val="24"/>
          <w:szCs w:val="24"/>
          <w:highlight w:val="yellow"/>
          <w:lang w:val="en-US" w:eastAsia="zh-CN"/>
        </w:rPr>
      </w:pPr>
      <w:r>
        <w:rPr>
          <w:rFonts w:hint="eastAsia" w:ascii="仿宋" w:hAnsi="仿宋" w:eastAsia="仿宋" w:cs="仿宋"/>
          <w:color w:val="FF0000"/>
          <w:sz w:val="24"/>
          <w:szCs w:val="24"/>
          <w:highlight w:val="yellow"/>
          <w:lang w:val="en-US" w:eastAsia="zh-CN"/>
        </w:rPr>
        <w:t>3.若贵司所投产品不属于中小企业制造，同样需要在此写明该情况并盖章。</w:t>
      </w:r>
    </w:p>
    <w:p w14:paraId="78681C5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14:paraId="5F57C63D">
      <w:pPr>
        <w:bidi w:val="0"/>
        <w:rPr>
          <w:rFonts w:hint="eastAsia"/>
          <w:lang w:val="en-US" w:eastAsia="zh-CN"/>
        </w:rPr>
      </w:pPr>
    </w:p>
    <w:p w14:paraId="57DFF0F7">
      <w:pPr>
        <w:outlineLvl w:val="1"/>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附件三：同类项目业绩</w:t>
      </w:r>
    </w:p>
    <w:p w14:paraId="46157A58">
      <w:pPr>
        <w:rPr>
          <w:rFonts w:hint="eastAsia" w:ascii="仿宋" w:hAnsi="仿宋" w:eastAsia="仿宋" w:cs="仿宋"/>
          <w:sz w:val="18"/>
          <w:szCs w:val="18"/>
        </w:rPr>
      </w:pPr>
      <w:r>
        <w:rPr>
          <w:rFonts w:hint="eastAsia" w:ascii="仿宋" w:hAnsi="仿宋" w:eastAsia="仿宋" w:cs="仿宋"/>
          <w:b/>
          <w:bCs/>
          <w:sz w:val="18"/>
          <w:szCs w:val="18"/>
          <w:lang w:val="en-US" w:eastAsia="zh-CN"/>
        </w:rPr>
        <w:t>注：</w:t>
      </w:r>
      <w:r>
        <w:rPr>
          <w:rFonts w:hint="eastAsia" w:ascii="仿宋" w:hAnsi="仿宋" w:eastAsia="仿宋" w:cs="仿宋"/>
          <w:b/>
          <w:bCs/>
          <w:sz w:val="18"/>
          <w:szCs w:val="18"/>
        </w:rPr>
        <w:t>请提供同类项目服务合同或中标通知书复印件等业绩证明材料</w:t>
      </w:r>
      <w:r>
        <w:rPr>
          <w:rFonts w:hint="eastAsia" w:ascii="仿宋" w:hAnsi="仿宋" w:eastAsia="仿宋" w:cs="仿宋"/>
          <w:sz w:val="18"/>
          <w:szCs w:val="18"/>
        </w:rPr>
        <w:t>。</w:t>
      </w:r>
    </w:p>
    <w:p w14:paraId="7741B618">
      <w:pPr>
        <w:outlineLvl w:val="9"/>
        <w:rPr>
          <w:rFonts w:hint="eastAsia" w:ascii="仿宋" w:hAnsi="仿宋" w:eastAsia="仿宋" w:cs="仿宋"/>
          <w:sz w:val="28"/>
          <w:szCs w:val="28"/>
          <w:lang w:val="en-US" w:eastAsia="zh-CN"/>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173D8"/>
    <w:multiLevelType w:val="singleLevel"/>
    <w:tmpl w:val="077173D8"/>
    <w:lvl w:ilvl="0" w:tentative="0">
      <w:start w:val="1"/>
      <w:numFmt w:val="decimal"/>
      <w:suff w:val="nothing"/>
      <w:lvlText w:val="（%1）"/>
      <w:lvlJc w:val="left"/>
    </w:lvl>
  </w:abstractNum>
  <w:abstractNum w:abstractNumId="1">
    <w:nsid w:val="2CBB479D"/>
    <w:multiLevelType w:val="multilevel"/>
    <w:tmpl w:val="2CBB479D"/>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E780BC9"/>
    <w:multiLevelType w:val="multilevel"/>
    <w:tmpl w:val="4E780B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25169B0"/>
    <w:multiLevelType w:val="multilevel"/>
    <w:tmpl w:val="725169B0"/>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xZDI0MTljMmMyZWM5ZWVlMWUwOTViOTIyNWU4MGUifQ=="/>
  </w:docVars>
  <w:rsids>
    <w:rsidRoot w:val="00E50788"/>
    <w:rsid w:val="00016C5A"/>
    <w:rsid w:val="0004484A"/>
    <w:rsid w:val="00046B38"/>
    <w:rsid w:val="00076A97"/>
    <w:rsid w:val="000964F3"/>
    <w:rsid w:val="000D42FA"/>
    <w:rsid w:val="001535D2"/>
    <w:rsid w:val="00157229"/>
    <w:rsid w:val="001813C4"/>
    <w:rsid w:val="00191D51"/>
    <w:rsid w:val="00193B88"/>
    <w:rsid w:val="00196C8F"/>
    <w:rsid w:val="001B5D6B"/>
    <w:rsid w:val="001C57C6"/>
    <w:rsid w:val="001E780E"/>
    <w:rsid w:val="00227FC9"/>
    <w:rsid w:val="00280B54"/>
    <w:rsid w:val="002E0263"/>
    <w:rsid w:val="00357174"/>
    <w:rsid w:val="00385D0C"/>
    <w:rsid w:val="003951A3"/>
    <w:rsid w:val="003A245D"/>
    <w:rsid w:val="003B4DBB"/>
    <w:rsid w:val="00441E4A"/>
    <w:rsid w:val="004747A0"/>
    <w:rsid w:val="00486050"/>
    <w:rsid w:val="00495DF3"/>
    <w:rsid w:val="00511256"/>
    <w:rsid w:val="005112BD"/>
    <w:rsid w:val="00525F26"/>
    <w:rsid w:val="005408AB"/>
    <w:rsid w:val="005818BB"/>
    <w:rsid w:val="005E4603"/>
    <w:rsid w:val="005E52B7"/>
    <w:rsid w:val="00672F11"/>
    <w:rsid w:val="00676C31"/>
    <w:rsid w:val="00684606"/>
    <w:rsid w:val="00702CE2"/>
    <w:rsid w:val="00711781"/>
    <w:rsid w:val="007348E2"/>
    <w:rsid w:val="00772946"/>
    <w:rsid w:val="007B037D"/>
    <w:rsid w:val="007B41C8"/>
    <w:rsid w:val="007C3707"/>
    <w:rsid w:val="007C5C7D"/>
    <w:rsid w:val="007C7EE4"/>
    <w:rsid w:val="00802760"/>
    <w:rsid w:val="008044DD"/>
    <w:rsid w:val="00843E08"/>
    <w:rsid w:val="00855ED1"/>
    <w:rsid w:val="0088564C"/>
    <w:rsid w:val="008A70D1"/>
    <w:rsid w:val="008B6E3C"/>
    <w:rsid w:val="008C2EE0"/>
    <w:rsid w:val="008F03B3"/>
    <w:rsid w:val="008F2DB3"/>
    <w:rsid w:val="0091618D"/>
    <w:rsid w:val="00945C6A"/>
    <w:rsid w:val="009B2183"/>
    <w:rsid w:val="009B534D"/>
    <w:rsid w:val="009E3AF9"/>
    <w:rsid w:val="009E5511"/>
    <w:rsid w:val="00A1094F"/>
    <w:rsid w:val="00A56259"/>
    <w:rsid w:val="00A60224"/>
    <w:rsid w:val="00A77359"/>
    <w:rsid w:val="00A904D5"/>
    <w:rsid w:val="00AD3FE1"/>
    <w:rsid w:val="00AE4829"/>
    <w:rsid w:val="00B170B4"/>
    <w:rsid w:val="00B262BD"/>
    <w:rsid w:val="00B27B6D"/>
    <w:rsid w:val="00B30601"/>
    <w:rsid w:val="00B43986"/>
    <w:rsid w:val="00BA2F70"/>
    <w:rsid w:val="00BB065D"/>
    <w:rsid w:val="00C56938"/>
    <w:rsid w:val="00C75E46"/>
    <w:rsid w:val="00CB2F1F"/>
    <w:rsid w:val="00D213A9"/>
    <w:rsid w:val="00D66EE2"/>
    <w:rsid w:val="00D86E75"/>
    <w:rsid w:val="00DA601E"/>
    <w:rsid w:val="00DA69D2"/>
    <w:rsid w:val="00DC2D32"/>
    <w:rsid w:val="00DD0D3B"/>
    <w:rsid w:val="00DE39CB"/>
    <w:rsid w:val="00DF2E32"/>
    <w:rsid w:val="00DF6CA3"/>
    <w:rsid w:val="00E12662"/>
    <w:rsid w:val="00E34C66"/>
    <w:rsid w:val="00E44190"/>
    <w:rsid w:val="00E50788"/>
    <w:rsid w:val="00E64DCD"/>
    <w:rsid w:val="00EA398A"/>
    <w:rsid w:val="00EC6FBB"/>
    <w:rsid w:val="00ED43F9"/>
    <w:rsid w:val="00EF3CB1"/>
    <w:rsid w:val="00F17E41"/>
    <w:rsid w:val="00F241EE"/>
    <w:rsid w:val="00F405A6"/>
    <w:rsid w:val="00F56583"/>
    <w:rsid w:val="00F832CA"/>
    <w:rsid w:val="00FA1BF2"/>
    <w:rsid w:val="00FA6781"/>
    <w:rsid w:val="00FB5E8C"/>
    <w:rsid w:val="00FD654A"/>
    <w:rsid w:val="011E5348"/>
    <w:rsid w:val="017855AE"/>
    <w:rsid w:val="0199498D"/>
    <w:rsid w:val="01BD420B"/>
    <w:rsid w:val="028651C7"/>
    <w:rsid w:val="03295522"/>
    <w:rsid w:val="03B35E2A"/>
    <w:rsid w:val="046425BE"/>
    <w:rsid w:val="04CB4231"/>
    <w:rsid w:val="05180BFB"/>
    <w:rsid w:val="068974CC"/>
    <w:rsid w:val="06A168EC"/>
    <w:rsid w:val="07ED4792"/>
    <w:rsid w:val="09004F4F"/>
    <w:rsid w:val="09297778"/>
    <w:rsid w:val="09896DE1"/>
    <w:rsid w:val="0ABC74F4"/>
    <w:rsid w:val="0B4E5F89"/>
    <w:rsid w:val="0C7F0981"/>
    <w:rsid w:val="0E65526E"/>
    <w:rsid w:val="100101D5"/>
    <w:rsid w:val="100E76C7"/>
    <w:rsid w:val="114917E9"/>
    <w:rsid w:val="12720DF5"/>
    <w:rsid w:val="14AA675D"/>
    <w:rsid w:val="15602D70"/>
    <w:rsid w:val="16AB64E7"/>
    <w:rsid w:val="1788505D"/>
    <w:rsid w:val="179B47DD"/>
    <w:rsid w:val="17AC050B"/>
    <w:rsid w:val="18A9301C"/>
    <w:rsid w:val="1A27506D"/>
    <w:rsid w:val="1A92257F"/>
    <w:rsid w:val="1BF328A2"/>
    <w:rsid w:val="20051698"/>
    <w:rsid w:val="20C37EE5"/>
    <w:rsid w:val="20D314B2"/>
    <w:rsid w:val="21DD2B60"/>
    <w:rsid w:val="21E169EA"/>
    <w:rsid w:val="22F10EAE"/>
    <w:rsid w:val="231812AD"/>
    <w:rsid w:val="24ED7B29"/>
    <w:rsid w:val="2530484D"/>
    <w:rsid w:val="269F21B7"/>
    <w:rsid w:val="27D00332"/>
    <w:rsid w:val="289B3D96"/>
    <w:rsid w:val="296074BF"/>
    <w:rsid w:val="2B7B4367"/>
    <w:rsid w:val="2C1E1E5B"/>
    <w:rsid w:val="2C9E3E55"/>
    <w:rsid w:val="2CAD4098"/>
    <w:rsid w:val="2DA32202"/>
    <w:rsid w:val="2E325FBB"/>
    <w:rsid w:val="2EBA0537"/>
    <w:rsid w:val="2F7431E9"/>
    <w:rsid w:val="309B2891"/>
    <w:rsid w:val="31DD71CE"/>
    <w:rsid w:val="33913C50"/>
    <w:rsid w:val="33A871B4"/>
    <w:rsid w:val="33B72FA9"/>
    <w:rsid w:val="347A2404"/>
    <w:rsid w:val="34A55BB8"/>
    <w:rsid w:val="34BA392D"/>
    <w:rsid w:val="35006AD2"/>
    <w:rsid w:val="353511D2"/>
    <w:rsid w:val="376514FE"/>
    <w:rsid w:val="396C1F55"/>
    <w:rsid w:val="39847402"/>
    <w:rsid w:val="3B653D90"/>
    <w:rsid w:val="3C9A0006"/>
    <w:rsid w:val="3D6C4218"/>
    <w:rsid w:val="3EC50787"/>
    <w:rsid w:val="3EC51715"/>
    <w:rsid w:val="3F725B37"/>
    <w:rsid w:val="416A01E9"/>
    <w:rsid w:val="41777241"/>
    <w:rsid w:val="424F61DE"/>
    <w:rsid w:val="476E313F"/>
    <w:rsid w:val="47C37366"/>
    <w:rsid w:val="48FC5DC9"/>
    <w:rsid w:val="4CF77C53"/>
    <w:rsid w:val="4D20220D"/>
    <w:rsid w:val="4E4243F2"/>
    <w:rsid w:val="4E4B5A59"/>
    <w:rsid w:val="4EF521E8"/>
    <w:rsid w:val="4F3678D3"/>
    <w:rsid w:val="5087462C"/>
    <w:rsid w:val="50BB45C2"/>
    <w:rsid w:val="51326CC3"/>
    <w:rsid w:val="518A5142"/>
    <w:rsid w:val="51A352BC"/>
    <w:rsid w:val="51D677D1"/>
    <w:rsid w:val="51E754A2"/>
    <w:rsid w:val="52221E4F"/>
    <w:rsid w:val="52383EDA"/>
    <w:rsid w:val="5260286D"/>
    <w:rsid w:val="52F263F9"/>
    <w:rsid w:val="531C5BB4"/>
    <w:rsid w:val="54741968"/>
    <w:rsid w:val="54AB2852"/>
    <w:rsid w:val="570D1BAB"/>
    <w:rsid w:val="58692527"/>
    <w:rsid w:val="587C0647"/>
    <w:rsid w:val="58A96885"/>
    <w:rsid w:val="593C1E9B"/>
    <w:rsid w:val="59EF4473"/>
    <w:rsid w:val="5B0F6FF4"/>
    <w:rsid w:val="5BF037E6"/>
    <w:rsid w:val="5BFC716F"/>
    <w:rsid w:val="5CCE3A33"/>
    <w:rsid w:val="5CE86B9C"/>
    <w:rsid w:val="5ED66631"/>
    <w:rsid w:val="5F384AC5"/>
    <w:rsid w:val="600A4D82"/>
    <w:rsid w:val="605E1635"/>
    <w:rsid w:val="60A73C91"/>
    <w:rsid w:val="60CF72F1"/>
    <w:rsid w:val="620329DA"/>
    <w:rsid w:val="62F7456C"/>
    <w:rsid w:val="63070587"/>
    <w:rsid w:val="645542B1"/>
    <w:rsid w:val="66800AE9"/>
    <w:rsid w:val="67696AA4"/>
    <w:rsid w:val="67A52048"/>
    <w:rsid w:val="68B627E0"/>
    <w:rsid w:val="68CF3D1C"/>
    <w:rsid w:val="6942333C"/>
    <w:rsid w:val="6A733ECF"/>
    <w:rsid w:val="6ABC0E26"/>
    <w:rsid w:val="6CD960E0"/>
    <w:rsid w:val="6D1F636C"/>
    <w:rsid w:val="6D8A74C3"/>
    <w:rsid w:val="6DCA3B30"/>
    <w:rsid w:val="6DF758F9"/>
    <w:rsid w:val="6F6A3C2E"/>
    <w:rsid w:val="6FFE435F"/>
    <w:rsid w:val="70C03FCF"/>
    <w:rsid w:val="71803CED"/>
    <w:rsid w:val="71BD0C34"/>
    <w:rsid w:val="71F1067C"/>
    <w:rsid w:val="73257E81"/>
    <w:rsid w:val="732E3907"/>
    <w:rsid w:val="737F73DD"/>
    <w:rsid w:val="739E33B8"/>
    <w:rsid w:val="756D4E6A"/>
    <w:rsid w:val="75A15F42"/>
    <w:rsid w:val="76683B76"/>
    <w:rsid w:val="77527A03"/>
    <w:rsid w:val="77996730"/>
    <w:rsid w:val="77C55EED"/>
    <w:rsid w:val="78EC2B98"/>
    <w:rsid w:val="798474E4"/>
    <w:rsid w:val="7BAB1AAD"/>
    <w:rsid w:val="7C770276"/>
    <w:rsid w:val="7CBB67ED"/>
    <w:rsid w:val="7CC40FE0"/>
    <w:rsid w:val="7CED3003"/>
    <w:rsid w:val="7DDC1FCE"/>
    <w:rsid w:val="7E0E41CB"/>
    <w:rsid w:val="7E3D7F27"/>
    <w:rsid w:val="7F0D1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spacing w:before="50" w:beforeLines="50" w:after="50" w:afterLines="50"/>
      <w:outlineLvl w:val="0"/>
    </w:pPr>
    <w:rPr>
      <w:rFonts w:eastAsia="宋体"/>
      <w:b/>
      <w:bCs/>
      <w:kern w:val="44"/>
      <w:sz w:val="28"/>
      <w:szCs w:val="44"/>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link w:val="15"/>
    <w:autoRedefine/>
    <w:qFormat/>
    <w:uiPriority w:val="0"/>
    <w:pPr>
      <w:jc w:val="left"/>
    </w:pPr>
    <w:rPr>
      <w:rFonts w:ascii="Calibri" w:hAnsi="Calibri" w:eastAsia="宋体" w:cs="Times New Roman"/>
      <w:szCs w:val="24"/>
    </w:rPr>
  </w:style>
  <w:style w:type="paragraph" w:styleId="4">
    <w:name w:val="Body Text"/>
    <w:basedOn w:val="1"/>
    <w:next w:val="1"/>
    <w:autoRedefine/>
    <w:qFormat/>
    <w:uiPriority w:val="1"/>
    <w:pPr>
      <w:ind w:left="3166"/>
    </w:pPr>
    <w:rPr>
      <w:rFonts w:ascii="宋体" w:hAnsi="宋体" w:eastAsia="宋体"/>
      <w:sz w:val="17"/>
      <w:szCs w:val="17"/>
    </w:rPr>
  </w:style>
  <w:style w:type="paragraph" w:styleId="5">
    <w:name w:val="Balloon Text"/>
    <w:basedOn w:val="1"/>
    <w:link w:val="16"/>
    <w:autoRedefine/>
    <w:unhideWhenUsed/>
    <w:qFormat/>
    <w:uiPriority w:val="99"/>
    <w:rPr>
      <w:sz w:val="18"/>
      <w:szCs w:val="18"/>
    </w:rPr>
  </w:style>
  <w:style w:type="paragraph" w:styleId="6">
    <w:name w:val="footer"/>
    <w:basedOn w:val="1"/>
    <w:link w:val="18"/>
    <w:autoRedefine/>
    <w:unhideWhenUsed/>
    <w:qFormat/>
    <w:uiPriority w:val="99"/>
    <w:pPr>
      <w:tabs>
        <w:tab w:val="center" w:pos="4153"/>
        <w:tab w:val="right" w:pos="8306"/>
      </w:tabs>
      <w:snapToGrid w:val="0"/>
      <w:jc w:val="left"/>
    </w:pPr>
    <w:rPr>
      <w:sz w:val="18"/>
      <w:szCs w:val="18"/>
    </w:rPr>
  </w:style>
  <w:style w:type="paragraph" w:styleId="7">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autoRedefine/>
    <w:qFormat/>
    <w:uiPriority w:val="0"/>
    <w:rPr>
      <w:sz w:val="21"/>
      <w:szCs w:val="21"/>
    </w:rPr>
  </w:style>
  <w:style w:type="paragraph" w:customStyle="1" w:styleId="13">
    <w:name w:val="Table Paragraph"/>
    <w:basedOn w:val="1"/>
    <w:autoRedefine/>
    <w:qFormat/>
    <w:uiPriority w:val="1"/>
    <w:pPr>
      <w:autoSpaceDE w:val="0"/>
      <w:autoSpaceDN w:val="0"/>
      <w:adjustRightInd w:val="0"/>
      <w:spacing w:line="360" w:lineRule="auto"/>
      <w:ind w:firstLine="200" w:firstLineChars="200"/>
    </w:pPr>
    <w:rPr>
      <w:rFonts w:ascii="宋体" w:hAnsi="Times New Roman" w:eastAsia="宋体" w:cs="宋体"/>
      <w:kern w:val="0"/>
      <w:sz w:val="24"/>
      <w:szCs w:val="24"/>
    </w:rPr>
  </w:style>
  <w:style w:type="character" w:customStyle="1" w:styleId="14">
    <w:name w:val="批注文字 字符"/>
    <w:basedOn w:val="11"/>
    <w:autoRedefine/>
    <w:qFormat/>
    <w:uiPriority w:val="0"/>
  </w:style>
  <w:style w:type="character" w:customStyle="1" w:styleId="15">
    <w:name w:val="批注文字 字符1"/>
    <w:basedOn w:val="11"/>
    <w:link w:val="3"/>
    <w:autoRedefine/>
    <w:qFormat/>
    <w:uiPriority w:val="99"/>
    <w:rPr>
      <w:rFonts w:ascii="Calibri" w:hAnsi="Calibri" w:eastAsia="宋体" w:cs="Times New Roman"/>
      <w:szCs w:val="24"/>
    </w:rPr>
  </w:style>
  <w:style w:type="character" w:customStyle="1" w:styleId="16">
    <w:name w:val="批注框文本 字符"/>
    <w:basedOn w:val="11"/>
    <w:link w:val="5"/>
    <w:autoRedefine/>
    <w:semiHidden/>
    <w:qFormat/>
    <w:uiPriority w:val="99"/>
    <w:rPr>
      <w:sz w:val="18"/>
      <w:szCs w:val="18"/>
    </w:rPr>
  </w:style>
  <w:style w:type="character" w:customStyle="1" w:styleId="17">
    <w:name w:val="页眉 字符"/>
    <w:basedOn w:val="11"/>
    <w:link w:val="7"/>
    <w:autoRedefine/>
    <w:qFormat/>
    <w:uiPriority w:val="99"/>
    <w:rPr>
      <w:sz w:val="18"/>
      <w:szCs w:val="18"/>
    </w:rPr>
  </w:style>
  <w:style w:type="character" w:customStyle="1" w:styleId="18">
    <w:name w:val="页脚 字符"/>
    <w:basedOn w:val="11"/>
    <w:link w:val="6"/>
    <w:autoRedefine/>
    <w:qFormat/>
    <w:uiPriority w:val="99"/>
    <w:rPr>
      <w:sz w:val="18"/>
      <w:szCs w:val="18"/>
    </w:rPr>
  </w:style>
  <w:style w:type="character" w:customStyle="1" w:styleId="19">
    <w:name w:val="font41"/>
    <w:basedOn w:val="11"/>
    <w:qFormat/>
    <w:uiPriority w:val="0"/>
    <w:rPr>
      <w:rFonts w:hint="eastAsia" w:ascii="仿宋" w:hAnsi="仿宋" w:eastAsia="仿宋" w:cs="仿宋"/>
      <w:color w:val="FF0000"/>
      <w:sz w:val="24"/>
      <w:szCs w:val="24"/>
      <w:u w:val="none"/>
    </w:rPr>
  </w:style>
  <w:style w:type="character" w:customStyle="1" w:styleId="20">
    <w:name w:val="font31"/>
    <w:basedOn w:val="11"/>
    <w:qFormat/>
    <w:uiPriority w:val="0"/>
    <w:rPr>
      <w:rFonts w:hint="eastAsia" w:ascii="仿宋" w:hAnsi="仿宋" w:eastAsia="仿宋" w:cs="仿宋"/>
      <w:color w:val="000000"/>
      <w:sz w:val="24"/>
      <w:szCs w:val="24"/>
      <w:u w:val="none"/>
    </w:rPr>
  </w:style>
  <w:style w:type="paragraph" w:customStyle="1" w:styleId="21">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70E07-59F3-434D-91E2-E28D3B23A2C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5153</Words>
  <Characters>5176</Characters>
  <Lines>1</Lines>
  <Paragraphs>1</Paragraphs>
  <TotalTime>1</TotalTime>
  <ScaleCrop>false</ScaleCrop>
  <LinksUpToDate>false</LinksUpToDate>
  <CharactersWithSpaces>5220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2021-08-19T07:00:00Z</dcterms:created>
  <dc:creator>华伦</dc:creator>
  <cp:lastModifiedBy>采联-337</cp:lastModifiedBy>
  <cp:lastPrinted>2021-08-20T01:33:00Z</cp:lastPrinted>
  <dcterms:modified xsi:type="dcterms:W3CDTF">2025-08-05T10:31:11Z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666CD28910094DA8B823D25F3196BC76_13</vt:lpwstr>
  </property>
  <property fmtid="{D5CDD505-2E9C-101B-9397-08002B2CF9AE}" pid="4" name="KSOTemplateDocerSaveRecord">
    <vt:lpwstr>eyJoZGlkIjoiM2NiNjQ2ZjRiZDc4NjZjNDVjYTYzODBjMTk1ZGJjMzYiLCJ1c2VySWQiOiIyODgzODg4ODUifQ==</vt:lpwstr>
  </property>
</Properties>
</file>