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94F" w:rsidRDefault="00F52E21">
      <w:pPr>
        <w:spacing w:line="300" w:lineRule="auto"/>
        <w:jc w:val="center"/>
        <w:rPr>
          <w:rFonts w:ascii="方正书宋简体" w:eastAsia="方正书宋简体" w:hAnsi="方正书宋简体"/>
          <w:b/>
          <w:sz w:val="36"/>
          <w:szCs w:val="36"/>
        </w:rPr>
      </w:pPr>
      <w:r>
        <w:rPr>
          <w:rFonts w:ascii="方正书宋简体" w:eastAsia="方正书宋简体" w:hAnsi="方正书宋简体" w:hint="eastAsia"/>
          <w:b/>
          <w:sz w:val="36"/>
          <w:szCs w:val="36"/>
        </w:rPr>
        <w:t>销售合同</w:t>
      </w:r>
    </w:p>
    <w:p w:rsidR="0018594F" w:rsidRDefault="00F52E21">
      <w:pPr>
        <w:spacing w:line="300" w:lineRule="auto"/>
        <w:jc w:val="center"/>
        <w:rPr>
          <w:rFonts w:ascii="方正书宋简体" w:eastAsia="方正书宋简体" w:hAnsi="方正书宋简体"/>
          <w:sz w:val="24"/>
          <w:szCs w:val="36"/>
        </w:rPr>
      </w:pPr>
      <w:r>
        <w:rPr>
          <w:rFonts w:ascii="方正书宋简体" w:eastAsia="方正书宋简体" w:hAnsi="方正书宋简体" w:hint="eastAsia"/>
          <w:sz w:val="24"/>
          <w:szCs w:val="36"/>
        </w:rPr>
        <w:t>（服务类）</w:t>
      </w:r>
    </w:p>
    <w:p w:rsidR="0018594F" w:rsidRDefault="00F52E21">
      <w:pPr>
        <w:spacing w:line="300" w:lineRule="auto"/>
        <w:ind w:right="480" w:firstLineChars="2650" w:firstLine="6360"/>
        <w:rPr>
          <w:rFonts w:ascii="宋体" w:hAnsi="宋体"/>
          <w:bCs/>
          <w:snapToGrid w:val="0"/>
          <w:kern w:val="0"/>
          <w:sz w:val="24"/>
          <w:u w:val="single"/>
        </w:rPr>
      </w:pPr>
      <w:r>
        <w:rPr>
          <w:rFonts w:ascii="宋体" w:hAnsi="宋体" w:hint="eastAsia"/>
          <w:bCs/>
          <w:sz w:val="24"/>
        </w:rPr>
        <w:t>合同编号：</w:t>
      </w:r>
    </w:p>
    <w:p w:rsidR="0018594F" w:rsidRDefault="00F52E21">
      <w:pPr>
        <w:spacing w:line="300" w:lineRule="auto"/>
        <w:rPr>
          <w:rFonts w:ascii="黑体" w:eastAsia="黑体" w:hAnsi="黑体"/>
          <w:szCs w:val="30"/>
        </w:rPr>
      </w:pPr>
      <w:r>
        <w:rPr>
          <w:rFonts w:ascii="黑体" w:eastAsia="黑体" w:hAnsi="黑体" w:hint="eastAsia"/>
          <w:szCs w:val="30"/>
        </w:rPr>
        <w:t>甲方：广东省疾病预防控制中心</w:t>
      </w:r>
    </w:p>
    <w:p w:rsidR="0018594F" w:rsidRDefault="00F52E21">
      <w:pPr>
        <w:spacing w:line="300" w:lineRule="auto"/>
        <w:rPr>
          <w:rFonts w:ascii="黑体" w:eastAsia="黑体" w:hAnsi="黑体"/>
          <w:sz w:val="30"/>
          <w:szCs w:val="30"/>
        </w:rPr>
      </w:pPr>
      <w:r>
        <w:rPr>
          <w:rFonts w:ascii="黑体" w:eastAsia="黑体" w:hAnsi="黑体" w:hint="eastAsia"/>
          <w:szCs w:val="30"/>
        </w:rPr>
        <w:t>乙方：</w:t>
      </w:r>
      <w:r>
        <w:rPr>
          <w:rFonts w:ascii="黑体" w:eastAsia="黑体" w:hAnsi="黑体"/>
          <w:sz w:val="30"/>
          <w:szCs w:val="30"/>
        </w:rPr>
        <w:t xml:space="preserve"> </w:t>
      </w:r>
    </w:p>
    <w:p w:rsidR="0018594F" w:rsidRDefault="00F52E21">
      <w:pPr>
        <w:spacing w:line="300" w:lineRule="auto"/>
        <w:ind w:firstLineChars="200" w:firstLine="480"/>
        <w:rPr>
          <w:rFonts w:ascii="宋体" w:hAnsi="宋体"/>
          <w:sz w:val="24"/>
        </w:rPr>
      </w:pPr>
      <w:r>
        <w:rPr>
          <w:rFonts w:ascii="宋体" w:hAnsi="宋体" w:hint="eastAsia"/>
          <w:sz w:val="24"/>
        </w:rPr>
        <w:t>根据</w:t>
      </w:r>
      <w:r>
        <w:rPr>
          <w:rFonts w:ascii="宋体" w:hAnsi="宋体" w:hint="eastAsia"/>
          <w:sz w:val="24"/>
        </w:rPr>
        <w:t>云采链（广州）信息科技有限公司线上采购一体化平台</w:t>
      </w:r>
      <w:r>
        <w:rPr>
          <w:rFonts w:ascii="宋体" w:hAnsi="宋体" w:hint="eastAsia"/>
          <w:sz w:val="24"/>
          <w:u w:val="single"/>
        </w:rPr>
        <w:t xml:space="preserve">  </w:t>
      </w:r>
      <w:r>
        <w:rPr>
          <w:rFonts w:ascii="宋体" w:hAnsi="宋体"/>
          <w:kern w:val="0"/>
          <w:sz w:val="24"/>
          <w:u w:val="single"/>
        </w:rPr>
        <w:t xml:space="preserve">                </w:t>
      </w:r>
      <w:r>
        <w:rPr>
          <w:rFonts w:ascii="宋体" w:hAnsi="宋体" w:hint="eastAsia"/>
          <w:kern w:val="0"/>
          <w:sz w:val="24"/>
          <w:u w:val="single"/>
        </w:rPr>
        <w:t xml:space="preserve">  </w:t>
      </w:r>
      <w:r>
        <w:rPr>
          <w:rFonts w:ascii="宋体" w:hAnsi="宋体" w:hint="eastAsia"/>
          <w:sz w:val="24"/>
        </w:rPr>
        <w:t>（项目编号</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）的成交结果和《中华人民共和国民法典》，经甲、乙双方友好协商，遵循合法、平等、互利的原则，签订本合同，以共同遵守。</w:t>
      </w:r>
    </w:p>
    <w:p w:rsidR="0018594F" w:rsidRDefault="00F52E21" w:rsidP="00A22734">
      <w:pPr>
        <w:numPr>
          <w:ilvl w:val="0"/>
          <w:numId w:val="1"/>
        </w:numPr>
        <w:tabs>
          <w:tab w:val="left" w:pos="960"/>
        </w:tabs>
        <w:spacing w:beforeLines="50" w:before="120" w:line="300" w:lineRule="auto"/>
        <w:ind w:firstLineChars="200" w:firstLine="482"/>
      </w:pPr>
      <w:r>
        <w:rPr>
          <w:rFonts w:ascii="宋体" w:hAnsi="宋体" w:hint="eastAsia"/>
          <w:b/>
          <w:sz w:val="24"/>
        </w:rPr>
        <w:t>服务</w:t>
      </w:r>
      <w:r>
        <w:rPr>
          <w:rFonts w:ascii="宋体" w:hAnsi="宋体" w:hint="eastAsia"/>
          <w:b/>
          <w:sz w:val="24"/>
        </w:rPr>
        <w:t>价格</w:t>
      </w:r>
    </w:p>
    <w:p w:rsidR="0018594F" w:rsidRDefault="00F52E21">
      <w:pPr>
        <w:spacing w:line="500" w:lineRule="exact"/>
        <w:ind w:firstLineChars="200" w:firstLine="480"/>
        <w:rPr>
          <w:rFonts w:ascii="宋体" w:hAnsi="宋体" w:cs="宋体"/>
          <w:sz w:val="24"/>
        </w:rPr>
      </w:pPr>
      <w:r>
        <w:rPr>
          <w:rFonts w:ascii="宋体" w:hAnsi="宋体" w:cs="宋体" w:hint="eastAsia"/>
          <w:sz w:val="24"/>
        </w:rPr>
        <w:t>服务价格一览表如下：</w:t>
      </w: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7"/>
        <w:gridCol w:w="2584"/>
        <w:gridCol w:w="779"/>
        <w:gridCol w:w="778"/>
        <w:gridCol w:w="1194"/>
        <w:gridCol w:w="1110"/>
        <w:gridCol w:w="1505"/>
        <w:gridCol w:w="1075"/>
      </w:tblGrid>
      <w:tr w:rsidR="0018594F" w:rsidTr="00A22734">
        <w:trPr>
          <w:trHeight w:val="559"/>
        </w:trPr>
        <w:tc>
          <w:tcPr>
            <w:tcW w:w="667" w:type="dxa"/>
            <w:vAlign w:val="center"/>
          </w:tcPr>
          <w:p w:rsidR="0018594F" w:rsidRDefault="00F52E21" w:rsidP="00A22734">
            <w:pPr>
              <w:jc w:val="center"/>
              <w:rPr>
                <w:rFonts w:ascii="宋体" w:hAnsi="宋体" w:cs="宋体"/>
                <w:bCs/>
                <w:kern w:val="0"/>
                <w:sz w:val="24"/>
              </w:rPr>
            </w:pPr>
            <w:bookmarkStart w:id="0" w:name="_GoBack"/>
            <w:r>
              <w:rPr>
                <w:rFonts w:ascii="宋体" w:hAnsi="宋体" w:cs="宋体" w:hint="eastAsia"/>
                <w:bCs/>
                <w:kern w:val="0"/>
                <w:sz w:val="24"/>
              </w:rPr>
              <w:t>序号</w:t>
            </w:r>
          </w:p>
        </w:tc>
        <w:tc>
          <w:tcPr>
            <w:tcW w:w="2584" w:type="dxa"/>
            <w:vAlign w:val="center"/>
          </w:tcPr>
          <w:p w:rsidR="0018594F" w:rsidRDefault="00F52E21" w:rsidP="00A22734">
            <w:pPr>
              <w:jc w:val="center"/>
              <w:rPr>
                <w:rFonts w:ascii="宋体" w:hAnsi="宋体" w:cs="宋体"/>
                <w:bCs/>
                <w:kern w:val="0"/>
                <w:sz w:val="24"/>
              </w:rPr>
            </w:pPr>
            <w:r>
              <w:rPr>
                <w:rFonts w:ascii="宋体" w:hAnsi="宋体" w:cs="宋体" w:hint="eastAsia"/>
                <w:bCs/>
                <w:kern w:val="0"/>
                <w:sz w:val="24"/>
              </w:rPr>
              <w:t>服务内容名称</w:t>
            </w:r>
          </w:p>
        </w:tc>
        <w:tc>
          <w:tcPr>
            <w:tcW w:w="779" w:type="dxa"/>
            <w:vAlign w:val="center"/>
          </w:tcPr>
          <w:p w:rsidR="0018594F" w:rsidRDefault="00F52E21" w:rsidP="00A22734">
            <w:pPr>
              <w:widowControl/>
              <w:jc w:val="center"/>
              <w:rPr>
                <w:rFonts w:ascii="宋体" w:hAnsi="宋体" w:cs="宋体"/>
                <w:bCs/>
                <w:kern w:val="0"/>
                <w:sz w:val="24"/>
              </w:rPr>
            </w:pPr>
            <w:r>
              <w:rPr>
                <w:rFonts w:ascii="宋体" w:hAnsi="宋体" w:cs="宋体" w:hint="eastAsia"/>
                <w:bCs/>
                <w:kern w:val="0"/>
                <w:sz w:val="24"/>
              </w:rPr>
              <w:t>数量</w:t>
            </w:r>
          </w:p>
        </w:tc>
        <w:tc>
          <w:tcPr>
            <w:tcW w:w="778" w:type="dxa"/>
            <w:tcMar>
              <w:top w:w="0" w:type="dxa"/>
              <w:left w:w="108" w:type="dxa"/>
              <w:bottom w:w="0" w:type="dxa"/>
              <w:right w:w="108" w:type="dxa"/>
            </w:tcMar>
            <w:vAlign w:val="center"/>
          </w:tcPr>
          <w:p w:rsidR="0018594F" w:rsidRDefault="00F52E21" w:rsidP="00A22734">
            <w:pPr>
              <w:widowControl/>
              <w:jc w:val="center"/>
              <w:rPr>
                <w:rFonts w:ascii="宋体" w:hAnsi="宋体" w:cs="宋体"/>
                <w:bCs/>
                <w:kern w:val="0"/>
                <w:sz w:val="24"/>
              </w:rPr>
            </w:pPr>
            <w:r>
              <w:rPr>
                <w:rFonts w:ascii="宋体" w:hAnsi="宋体" w:cs="宋体" w:hint="eastAsia"/>
                <w:bCs/>
                <w:kern w:val="0"/>
                <w:sz w:val="24"/>
              </w:rPr>
              <w:t>单位</w:t>
            </w:r>
          </w:p>
        </w:tc>
        <w:tc>
          <w:tcPr>
            <w:tcW w:w="1194" w:type="dxa"/>
            <w:tcMar>
              <w:top w:w="0" w:type="dxa"/>
              <w:left w:w="108" w:type="dxa"/>
              <w:bottom w:w="0" w:type="dxa"/>
              <w:right w:w="108" w:type="dxa"/>
            </w:tcMar>
            <w:vAlign w:val="center"/>
          </w:tcPr>
          <w:p w:rsidR="0018594F" w:rsidRDefault="00F52E21" w:rsidP="00A22734">
            <w:pPr>
              <w:widowControl/>
              <w:jc w:val="center"/>
              <w:rPr>
                <w:rFonts w:ascii="宋体" w:hAnsi="宋体" w:cs="宋体"/>
                <w:bCs/>
                <w:kern w:val="0"/>
                <w:sz w:val="24"/>
              </w:rPr>
            </w:pPr>
            <w:r>
              <w:rPr>
                <w:rFonts w:ascii="宋体" w:hAnsi="宋体" w:cs="宋体" w:hint="eastAsia"/>
                <w:bCs/>
                <w:kern w:val="0"/>
                <w:sz w:val="24"/>
              </w:rPr>
              <w:t>单价</w:t>
            </w:r>
            <w:r>
              <w:rPr>
                <w:rFonts w:ascii="宋体" w:hAnsi="宋体" w:cs="宋体" w:hint="eastAsia"/>
                <w:bCs/>
                <w:kern w:val="0"/>
                <w:sz w:val="24"/>
              </w:rPr>
              <w:t>(</w:t>
            </w:r>
            <w:r>
              <w:rPr>
                <w:rFonts w:ascii="宋体" w:hAnsi="宋体" w:cs="宋体" w:hint="eastAsia"/>
                <w:bCs/>
                <w:kern w:val="0"/>
                <w:sz w:val="24"/>
              </w:rPr>
              <w:t>元</w:t>
            </w:r>
            <w:r>
              <w:rPr>
                <w:rFonts w:ascii="宋体" w:hAnsi="宋体" w:cs="宋体" w:hint="eastAsia"/>
                <w:bCs/>
                <w:kern w:val="0"/>
                <w:sz w:val="24"/>
              </w:rPr>
              <w:t>)</w:t>
            </w:r>
          </w:p>
        </w:tc>
        <w:tc>
          <w:tcPr>
            <w:tcW w:w="1110" w:type="dxa"/>
            <w:vAlign w:val="center"/>
          </w:tcPr>
          <w:p w:rsidR="0018594F" w:rsidRDefault="00F52E21" w:rsidP="00A22734">
            <w:pPr>
              <w:jc w:val="center"/>
              <w:rPr>
                <w:rFonts w:ascii="宋体" w:hAnsi="宋体" w:cs="宋体"/>
                <w:bCs/>
                <w:kern w:val="0"/>
                <w:sz w:val="24"/>
              </w:rPr>
            </w:pPr>
            <w:r>
              <w:rPr>
                <w:rFonts w:ascii="宋体" w:hAnsi="宋体" w:cs="宋体" w:hint="eastAsia"/>
                <w:bCs/>
                <w:kern w:val="0"/>
                <w:sz w:val="24"/>
              </w:rPr>
              <w:t>总计</w:t>
            </w:r>
            <w:r>
              <w:rPr>
                <w:rFonts w:ascii="宋体" w:hAnsi="宋体" w:cs="宋体" w:hint="eastAsia"/>
                <w:bCs/>
                <w:kern w:val="0"/>
                <w:sz w:val="24"/>
              </w:rPr>
              <w:t>(</w:t>
            </w:r>
            <w:r>
              <w:rPr>
                <w:rFonts w:ascii="宋体" w:hAnsi="宋体" w:cs="宋体" w:hint="eastAsia"/>
                <w:bCs/>
                <w:kern w:val="0"/>
                <w:sz w:val="24"/>
              </w:rPr>
              <w:t>元</w:t>
            </w:r>
            <w:r>
              <w:rPr>
                <w:rFonts w:ascii="宋体" w:hAnsi="宋体" w:cs="宋体" w:hint="eastAsia"/>
                <w:bCs/>
                <w:kern w:val="0"/>
                <w:sz w:val="24"/>
              </w:rPr>
              <w:t>)</w:t>
            </w:r>
          </w:p>
        </w:tc>
        <w:tc>
          <w:tcPr>
            <w:tcW w:w="1505" w:type="dxa"/>
            <w:vAlign w:val="center"/>
          </w:tcPr>
          <w:p w:rsidR="0018594F" w:rsidRDefault="00F52E21" w:rsidP="00A22734">
            <w:pPr>
              <w:jc w:val="center"/>
              <w:rPr>
                <w:rFonts w:ascii="宋体" w:hAnsi="宋体" w:cs="宋体"/>
                <w:bCs/>
                <w:kern w:val="0"/>
                <w:sz w:val="24"/>
              </w:rPr>
            </w:pPr>
            <w:r>
              <w:rPr>
                <w:rFonts w:ascii="宋体" w:hAnsi="宋体" w:cs="宋体" w:hint="eastAsia"/>
                <w:bCs/>
                <w:kern w:val="0"/>
                <w:sz w:val="24"/>
              </w:rPr>
              <w:t>完成时限</w:t>
            </w:r>
          </w:p>
        </w:tc>
        <w:tc>
          <w:tcPr>
            <w:tcW w:w="1075" w:type="dxa"/>
            <w:vAlign w:val="center"/>
          </w:tcPr>
          <w:p w:rsidR="0018594F" w:rsidRDefault="00F52E21" w:rsidP="00A22734">
            <w:pPr>
              <w:jc w:val="center"/>
              <w:rPr>
                <w:rFonts w:ascii="宋体" w:hAnsi="宋体" w:cs="宋体"/>
                <w:bCs/>
                <w:kern w:val="0"/>
                <w:sz w:val="24"/>
              </w:rPr>
            </w:pPr>
            <w:r>
              <w:rPr>
                <w:rFonts w:ascii="宋体" w:hAnsi="宋体" w:cs="宋体" w:hint="eastAsia"/>
                <w:bCs/>
                <w:kern w:val="0"/>
                <w:sz w:val="24"/>
              </w:rPr>
              <w:t>备注</w:t>
            </w:r>
          </w:p>
        </w:tc>
      </w:tr>
      <w:tr w:rsidR="0018594F" w:rsidTr="00A22734">
        <w:trPr>
          <w:trHeight w:val="559"/>
        </w:trPr>
        <w:tc>
          <w:tcPr>
            <w:tcW w:w="667" w:type="dxa"/>
            <w:vAlign w:val="center"/>
          </w:tcPr>
          <w:p w:rsidR="0018594F" w:rsidRDefault="0018594F" w:rsidP="00A22734">
            <w:pPr>
              <w:spacing w:line="300" w:lineRule="auto"/>
              <w:ind w:firstLineChars="200" w:firstLine="480"/>
              <w:rPr>
                <w:rFonts w:ascii="宋体" w:hAnsi="宋体" w:cs="宋体"/>
                <w:bCs/>
                <w:sz w:val="24"/>
                <w:highlight w:val="yellow"/>
              </w:rPr>
            </w:pPr>
          </w:p>
        </w:tc>
        <w:tc>
          <w:tcPr>
            <w:tcW w:w="2584" w:type="dxa"/>
            <w:vAlign w:val="center"/>
          </w:tcPr>
          <w:p w:rsidR="0018594F" w:rsidRDefault="0018594F" w:rsidP="00A22734">
            <w:pPr>
              <w:spacing w:line="300" w:lineRule="auto"/>
              <w:ind w:firstLineChars="200" w:firstLine="480"/>
              <w:rPr>
                <w:rFonts w:ascii="宋体" w:hAnsi="宋体" w:cs="宋体"/>
                <w:bCs/>
                <w:sz w:val="24"/>
                <w:highlight w:val="yellow"/>
              </w:rPr>
            </w:pPr>
          </w:p>
        </w:tc>
        <w:tc>
          <w:tcPr>
            <w:tcW w:w="779" w:type="dxa"/>
            <w:vAlign w:val="center"/>
          </w:tcPr>
          <w:p w:rsidR="0018594F" w:rsidRDefault="0018594F" w:rsidP="00A22734">
            <w:pPr>
              <w:spacing w:line="300" w:lineRule="auto"/>
              <w:ind w:firstLineChars="200" w:firstLine="480"/>
              <w:rPr>
                <w:rFonts w:ascii="宋体" w:hAnsi="宋体" w:cs="宋体"/>
                <w:bCs/>
                <w:kern w:val="0"/>
                <w:sz w:val="24"/>
              </w:rPr>
            </w:pPr>
          </w:p>
        </w:tc>
        <w:tc>
          <w:tcPr>
            <w:tcW w:w="778" w:type="dxa"/>
            <w:tcMar>
              <w:top w:w="0" w:type="dxa"/>
              <w:left w:w="108" w:type="dxa"/>
              <w:bottom w:w="0" w:type="dxa"/>
              <w:right w:w="108" w:type="dxa"/>
            </w:tcMar>
            <w:vAlign w:val="center"/>
          </w:tcPr>
          <w:p w:rsidR="0018594F" w:rsidRDefault="0018594F" w:rsidP="00A22734">
            <w:pPr>
              <w:spacing w:line="300" w:lineRule="auto"/>
              <w:ind w:firstLineChars="200" w:firstLine="480"/>
              <w:rPr>
                <w:rFonts w:ascii="宋体" w:hAnsi="宋体" w:cs="宋体"/>
                <w:bCs/>
                <w:kern w:val="0"/>
                <w:sz w:val="24"/>
              </w:rPr>
            </w:pPr>
          </w:p>
        </w:tc>
        <w:tc>
          <w:tcPr>
            <w:tcW w:w="1194" w:type="dxa"/>
            <w:tcMar>
              <w:top w:w="0" w:type="dxa"/>
              <w:left w:w="108" w:type="dxa"/>
              <w:bottom w:w="0" w:type="dxa"/>
              <w:right w:w="108" w:type="dxa"/>
            </w:tcMar>
            <w:vAlign w:val="center"/>
          </w:tcPr>
          <w:p w:rsidR="0018594F" w:rsidRDefault="0018594F" w:rsidP="00A22734">
            <w:pPr>
              <w:spacing w:line="300" w:lineRule="auto"/>
              <w:ind w:firstLineChars="200" w:firstLine="480"/>
              <w:rPr>
                <w:rFonts w:ascii="宋体" w:hAnsi="宋体" w:cs="宋体"/>
                <w:bCs/>
                <w:kern w:val="0"/>
                <w:sz w:val="24"/>
              </w:rPr>
            </w:pPr>
          </w:p>
        </w:tc>
        <w:tc>
          <w:tcPr>
            <w:tcW w:w="1110" w:type="dxa"/>
            <w:vAlign w:val="center"/>
          </w:tcPr>
          <w:p w:rsidR="0018594F" w:rsidRDefault="0018594F" w:rsidP="00A22734">
            <w:pPr>
              <w:spacing w:line="300" w:lineRule="auto"/>
              <w:ind w:firstLineChars="200" w:firstLine="480"/>
              <w:rPr>
                <w:rFonts w:ascii="宋体" w:hAnsi="宋体" w:cs="宋体"/>
                <w:bCs/>
                <w:kern w:val="0"/>
                <w:sz w:val="24"/>
              </w:rPr>
            </w:pPr>
          </w:p>
        </w:tc>
        <w:tc>
          <w:tcPr>
            <w:tcW w:w="1505" w:type="dxa"/>
            <w:vAlign w:val="center"/>
          </w:tcPr>
          <w:p w:rsidR="0018594F" w:rsidRDefault="0018594F" w:rsidP="00A22734">
            <w:pPr>
              <w:spacing w:line="300" w:lineRule="auto"/>
              <w:ind w:firstLineChars="200" w:firstLine="480"/>
              <w:rPr>
                <w:rFonts w:ascii="宋体" w:hAnsi="宋体" w:cs="宋体"/>
                <w:bCs/>
                <w:kern w:val="0"/>
                <w:sz w:val="24"/>
              </w:rPr>
            </w:pPr>
          </w:p>
        </w:tc>
        <w:tc>
          <w:tcPr>
            <w:tcW w:w="1075" w:type="dxa"/>
            <w:vAlign w:val="center"/>
          </w:tcPr>
          <w:p w:rsidR="0018594F" w:rsidRDefault="0018594F" w:rsidP="00A22734">
            <w:pPr>
              <w:spacing w:line="300" w:lineRule="auto"/>
              <w:ind w:firstLineChars="200" w:firstLine="480"/>
              <w:rPr>
                <w:rFonts w:ascii="宋体" w:hAnsi="宋体" w:cs="宋体"/>
                <w:bCs/>
                <w:kern w:val="0"/>
                <w:sz w:val="24"/>
              </w:rPr>
            </w:pPr>
          </w:p>
        </w:tc>
      </w:tr>
      <w:tr w:rsidR="0018594F" w:rsidTr="00A22734">
        <w:trPr>
          <w:trHeight w:val="488"/>
        </w:trPr>
        <w:tc>
          <w:tcPr>
            <w:tcW w:w="9692" w:type="dxa"/>
            <w:gridSpan w:val="8"/>
            <w:vAlign w:val="center"/>
          </w:tcPr>
          <w:p w:rsidR="0018594F" w:rsidRDefault="00F52E21" w:rsidP="00A22734">
            <w:pPr>
              <w:widowControl/>
              <w:spacing w:line="300" w:lineRule="auto"/>
              <w:ind w:firstLineChars="50" w:firstLine="120"/>
              <w:rPr>
                <w:rFonts w:ascii="宋体" w:hAnsi="宋体" w:cs="宋体"/>
                <w:bCs/>
                <w:kern w:val="0"/>
                <w:sz w:val="24"/>
              </w:rPr>
            </w:pPr>
            <w:r>
              <w:rPr>
                <w:rFonts w:ascii="宋体" w:hAnsi="宋体" w:cs="宋体" w:hint="eastAsia"/>
                <w:bCs/>
                <w:kern w:val="0"/>
                <w:sz w:val="24"/>
              </w:rPr>
              <w:t>合计总额（大写）：</w:t>
            </w:r>
            <w:r>
              <w:rPr>
                <w:rFonts w:ascii="宋体" w:hAnsi="宋体" w:cs="宋体"/>
                <w:bCs/>
                <w:kern w:val="0"/>
                <w:sz w:val="24"/>
              </w:rPr>
              <w:t xml:space="preserve">                               </w:t>
            </w:r>
            <w:r>
              <w:rPr>
                <w:rFonts w:ascii="宋体" w:hAnsi="宋体" w:cs="宋体" w:hint="eastAsia"/>
                <w:bCs/>
                <w:kern w:val="0"/>
                <w:sz w:val="24"/>
              </w:rPr>
              <w:t xml:space="preserve">      </w:t>
            </w:r>
            <w:r>
              <w:rPr>
                <w:rFonts w:ascii="宋体" w:hAnsi="宋体" w:cs="宋体" w:hint="eastAsia"/>
                <w:bCs/>
                <w:kern w:val="0"/>
                <w:sz w:val="24"/>
              </w:rPr>
              <w:t xml:space="preserve">   </w:t>
            </w:r>
            <w:r>
              <w:rPr>
                <w:rFonts w:ascii="宋体" w:hAnsi="宋体" w:cs="宋体" w:hint="eastAsia"/>
                <w:bCs/>
                <w:kern w:val="0"/>
                <w:sz w:val="24"/>
              </w:rPr>
              <w:t>小写：</w:t>
            </w:r>
            <w:r>
              <w:rPr>
                <w:rFonts w:ascii="宋体" w:hAnsi="宋体" w:cs="宋体" w:hint="eastAsia"/>
                <w:bCs/>
                <w:kern w:val="0"/>
                <w:sz w:val="24"/>
              </w:rPr>
              <w:t xml:space="preserve">      </w:t>
            </w:r>
          </w:p>
        </w:tc>
      </w:tr>
    </w:tbl>
    <w:bookmarkEnd w:id="0"/>
    <w:p w:rsidR="0018594F" w:rsidRDefault="00F52E21" w:rsidP="00A22734">
      <w:pPr>
        <w:spacing w:beforeLines="50" w:before="120" w:line="500" w:lineRule="exact"/>
        <w:ind w:firstLineChars="200" w:firstLine="480"/>
        <w:rPr>
          <w:rFonts w:ascii="宋体" w:hAnsi="宋体" w:cs="宋体"/>
          <w:sz w:val="24"/>
        </w:rPr>
      </w:pPr>
      <w:r>
        <w:rPr>
          <w:rFonts w:ascii="宋体" w:hAnsi="宋体" w:cs="宋体" w:hint="eastAsia"/>
          <w:sz w:val="24"/>
        </w:rPr>
        <w:t>本合同总价款为</w:t>
      </w:r>
      <w:r>
        <w:rPr>
          <w:rFonts w:ascii="宋体" w:hAnsi="宋体" w:cs="宋体" w:hint="eastAsia"/>
          <w:sz w:val="24"/>
          <w:u w:val="single"/>
        </w:rPr>
        <w:t xml:space="preserve">                                </w:t>
      </w:r>
      <w:r>
        <w:rPr>
          <w:rFonts w:ascii="宋体" w:hAnsi="宋体" w:cs="宋体" w:hint="eastAsia"/>
          <w:sz w:val="24"/>
        </w:rPr>
        <w:t>（大写）人民币。本合同总价款包含运输费、保险费、税费等与项目相关的其他费用，执行期间合同总额不变。</w:t>
      </w:r>
    </w:p>
    <w:p w:rsidR="0018594F" w:rsidRDefault="00F52E21" w:rsidP="00A22734">
      <w:pPr>
        <w:tabs>
          <w:tab w:val="left" w:pos="960"/>
        </w:tabs>
        <w:spacing w:beforeLines="50" w:before="120" w:afterLines="50" w:after="120" w:line="300" w:lineRule="auto"/>
        <w:ind w:firstLineChars="200" w:firstLine="482"/>
        <w:rPr>
          <w:rFonts w:ascii="宋体" w:hAnsi="宋体"/>
          <w:b/>
          <w:sz w:val="24"/>
        </w:rPr>
      </w:pPr>
      <w:r>
        <w:rPr>
          <w:rFonts w:ascii="宋体" w:hAnsi="宋体" w:hint="eastAsia"/>
          <w:b/>
          <w:sz w:val="24"/>
        </w:rPr>
        <w:t>二、服务内容及要求</w:t>
      </w:r>
      <w:r>
        <w:rPr>
          <w:rFonts w:ascii="仿宋" w:eastAsia="仿宋" w:hAnsi="仿宋" w:hint="eastAsia"/>
          <w:b/>
          <w:color w:val="FF0000"/>
          <w:sz w:val="24"/>
        </w:rPr>
        <w:t>（根据项目需求填写，此括号内容打印合同前请删掉）</w:t>
      </w:r>
    </w:p>
    <w:p w:rsidR="0018594F" w:rsidRDefault="0018594F">
      <w:pPr>
        <w:tabs>
          <w:tab w:val="left" w:pos="960"/>
        </w:tabs>
        <w:spacing w:line="300" w:lineRule="auto"/>
        <w:ind w:firstLineChars="200" w:firstLine="480"/>
        <w:rPr>
          <w:rFonts w:ascii="宋体" w:hAnsi="宋体"/>
          <w:sz w:val="24"/>
        </w:rPr>
      </w:pPr>
    </w:p>
    <w:p w:rsidR="0018594F" w:rsidRDefault="0018594F">
      <w:pPr>
        <w:tabs>
          <w:tab w:val="left" w:pos="960"/>
        </w:tabs>
        <w:spacing w:line="300" w:lineRule="auto"/>
        <w:ind w:firstLineChars="200" w:firstLine="480"/>
        <w:rPr>
          <w:rFonts w:ascii="宋体" w:hAnsi="宋体"/>
          <w:sz w:val="24"/>
        </w:rPr>
      </w:pPr>
    </w:p>
    <w:p w:rsidR="0018594F" w:rsidRDefault="0018594F">
      <w:pPr>
        <w:tabs>
          <w:tab w:val="left" w:pos="960"/>
        </w:tabs>
        <w:spacing w:line="300" w:lineRule="auto"/>
        <w:ind w:firstLineChars="200" w:firstLine="480"/>
        <w:rPr>
          <w:rFonts w:ascii="宋体" w:hAnsi="宋体"/>
          <w:sz w:val="24"/>
        </w:rPr>
      </w:pPr>
    </w:p>
    <w:p w:rsidR="0018594F" w:rsidRDefault="0018594F">
      <w:pPr>
        <w:tabs>
          <w:tab w:val="left" w:pos="960"/>
        </w:tabs>
        <w:spacing w:line="300" w:lineRule="auto"/>
        <w:ind w:firstLineChars="200" w:firstLine="480"/>
        <w:rPr>
          <w:rFonts w:ascii="宋体" w:hAnsi="宋体"/>
          <w:sz w:val="24"/>
        </w:rPr>
      </w:pPr>
    </w:p>
    <w:p w:rsidR="0018594F" w:rsidRDefault="00F52E21" w:rsidP="00A22734">
      <w:pPr>
        <w:tabs>
          <w:tab w:val="left" w:pos="960"/>
        </w:tabs>
        <w:spacing w:beforeLines="50" w:before="120" w:afterLines="50" w:after="120" w:line="300" w:lineRule="auto"/>
        <w:ind w:firstLineChars="200" w:firstLine="482"/>
        <w:rPr>
          <w:rFonts w:ascii="宋体" w:hAnsi="宋体"/>
          <w:b/>
          <w:sz w:val="24"/>
        </w:rPr>
      </w:pPr>
      <w:r>
        <w:rPr>
          <w:rFonts w:ascii="宋体" w:hAnsi="宋体" w:hint="eastAsia"/>
          <w:b/>
          <w:sz w:val="24"/>
        </w:rPr>
        <w:t>三、甲方乙方的权利和义务</w:t>
      </w:r>
    </w:p>
    <w:p w:rsidR="0018594F" w:rsidRDefault="00F52E21">
      <w:pPr>
        <w:spacing w:line="300" w:lineRule="auto"/>
        <w:ind w:firstLineChars="200" w:firstLine="480"/>
        <w:rPr>
          <w:rFonts w:ascii="宋体" w:hAnsi="宋体"/>
          <w:sz w:val="24"/>
        </w:rPr>
      </w:pPr>
      <w:r>
        <w:rPr>
          <w:rFonts w:ascii="宋体" w:hAnsi="宋体" w:hint="eastAsia"/>
          <w:sz w:val="24"/>
        </w:rPr>
        <w:t>（一）甲方的权利和义务</w:t>
      </w:r>
    </w:p>
    <w:p w:rsidR="0018594F" w:rsidRDefault="00F52E21">
      <w:pPr>
        <w:spacing w:line="300" w:lineRule="auto"/>
        <w:ind w:firstLineChars="200" w:firstLine="480"/>
        <w:rPr>
          <w:rFonts w:ascii="宋体" w:hAnsi="宋体"/>
          <w:sz w:val="24"/>
        </w:rPr>
      </w:pPr>
      <w:r>
        <w:rPr>
          <w:rFonts w:ascii="宋体" w:hAnsi="宋体" w:cs="宋体" w:hint="eastAsia"/>
          <w:color w:val="000000"/>
          <w:kern w:val="28"/>
          <w:sz w:val="24"/>
        </w:rPr>
        <w:t>1</w:t>
      </w:r>
      <w:r>
        <w:rPr>
          <w:rFonts w:ascii="宋体" w:hAnsi="宋体" w:cs="宋体" w:hint="eastAsia"/>
          <w:color w:val="000000"/>
          <w:kern w:val="28"/>
          <w:sz w:val="24"/>
        </w:rPr>
        <w:t>．</w:t>
      </w:r>
      <w:r>
        <w:rPr>
          <w:rFonts w:ascii="宋体" w:hAnsi="宋体" w:hint="eastAsia"/>
          <w:sz w:val="24"/>
        </w:rPr>
        <w:t>甲方应按照合同约定及时进行项目验收。</w:t>
      </w:r>
    </w:p>
    <w:p w:rsidR="0018594F" w:rsidRDefault="00F52E21">
      <w:pPr>
        <w:spacing w:line="300" w:lineRule="auto"/>
        <w:ind w:firstLineChars="200" w:firstLine="480"/>
        <w:rPr>
          <w:rFonts w:ascii="宋体" w:hAnsi="宋体"/>
          <w:sz w:val="24"/>
        </w:rPr>
      </w:pPr>
      <w:r>
        <w:rPr>
          <w:rFonts w:ascii="宋体" w:hAnsi="宋体" w:cs="宋体" w:hint="eastAsia"/>
          <w:color w:val="000000"/>
          <w:kern w:val="28"/>
          <w:sz w:val="24"/>
        </w:rPr>
        <w:t>2</w:t>
      </w:r>
      <w:r>
        <w:rPr>
          <w:rFonts w:ascii="宋体" w:hAnsi="宋体" w:cs="宋体" w:hint="eastAsia"/>
          <w:color w:val="000000"/>
          <w:kern w:val="28"/>
          <w:sz w:val="24"/>
        </w:rPr>
        <w:t>．</w:t>
      </w:r>
      <w:r>
        <w:rPr>
          <w:rFonts w:ascii="宋体" w:hAnsi="宋体" w:hint="eastAsia"/>
          <w:sz w:val="24"/>
        </w:rPr>
        <w:t xml:space="preserve">乙方按照甲方要求及合同约定按时按质完成工作，甲方依合同约定及时向乙方支付项目费用。　</w:t>
      </w:r>
    </w:p>
    <w:p w:rsidR="0018594F" w:rsidRDefault="00F52E21">
      <w:pPr>
        <w:spacing w:line="300" w:lineRule="auto"/>
        <w:ind w:firstLineChars="200" w:firstLine="480"/>
        <w:rPr>
          <w:rFonts w:ascii="宋体" w:hAnsi="宋体"/>
          <w:sz w:val="24"/>
        </w:rPr>
      </w:pPr>
      <w:r>
        <w:rPr>
          <w:rFonts w:ascii="宋体" w:hAnsi="宋体" w:cs="宋体" w:hint="eastAsia"/>
          <w:color w:val="000000"/>
          <w:kern w:val="28"/>
          <w:sz w:val="24"/>
        </w:rPr>
        <w:t>3</w:t>
      </w:r>
      <w:r>
        <w:rPr>
          <w:rFonts w:ascii="宋体" w:hAnsi="宋体" w:cs="宋体" w:hint="eastAsia"/>
          <w:color w:val="000000"/>
          <w:kern w:val="28"/>
          <w:sz w:val="24"/>
        </w:rPr>
        <w:t>．</w:t>
      </w:r>
      <w:r>
        <w:rPr>
          <w:rFonts w:ascii="宋体" w:hAnsi="宋体" w:hint="eastAsia"/>
          <w:sz w:val="24"/>
        </w:rPr>
        <w:t>在项目实施过程中，甲方有权随时了解项目实施的进展、乙方的工作情况，乙方应当及时反馈。</w:t>
      </w:r>
    </w:p>
    <w:p w:rsidR="0018594F" w:rsidRDefault="00F52E21">
      <w:pPr>
        <w:spacing w:line="300" w:lineRule="auto"/>
        <w:ind w:firstLineChars="200" w:firstLine="480"/>
        <w:rPr>
          <w:rFonts w:ascii="宋体" w:hAnsi="宋体"/>
          <w:sz w:val="24"/>
        </w:rPr>
      </w:pPr>
      <w:r>
        <w:rPr>
          <w:rFonts w:ascii="宋体" w:hAnsi="宋体" w:hint="eastAsia"/>
          <w:sz w:val="24"/>
        </w:rPr>
        <w:t>（二）乙方的权利和义务</w:t>
      </w:r>
    </w:p>
    <w:p w:rsidR="0018594F" w:rsidRDefault="00F52E21">
      <w:pPr>
        <w:spacing w:line="300" w:lineRule="auto"/>
        <w:ind w:firstLineChars="200" w:firstLine="480"/>
        <w:rPr>
          <w:rFonts w:ascii="宋体" w:hAnsi="宋体"/>
          <w:sz w:val="24"/>
        </w:rPr>
      </w:pPr>
      <w:r>
        <w:rPr>
          <w:rFonts w:ascii="宋体" w:hAnsi="宋体" w:cs="宋体" w:hint="eastAsia"/>
          <w:color w:val="000000"/>
          <w:kern w:val="28"/>
          <w:sz w:val="24"/>
        </w:rPr>
        <w:t>1</w:t>
      </w:r>
      <w:r>
        <w:rPr>
          <w:rFonts w:ascii="宋体" w:hAnsi="宋体" w:cs="宋体" w:hint="eastAsia"/>
          <w:color w:val="000000"/>
          <w:kern w:val="28"/>
          <w:sz w:val="24"/>
        </w:rPr>
        <w:t>．</w:t>
      </w:r>
      <w:r>
        <w:rPr>
          <w:rFonts w:ascii="宋体" w:hAnsi="宋体" w:hint="eastAsia"/>
          <w:sz w:val="24"/>
        </w:rPr>
        <w:t>乙方需要具备履行合同、进行本项目开发并按时按质将项目交付使用的相关技术人员、设备及其他必需的条件。</w:t>
      </w:r>
    </w:p>
    <w:p w:rsidR="0018594F" w:rsidRDefault="00F52E21">
      <w:pPr>
        <w:spacing w:line="300" w:lineRule="auto"/>
        <w:ind w:firstLineChars="200" w:firstLine="480"/>
        <w:rPr>
          <w:rFonts w:ascii="宋体" w:hAnsi="宋体"/>
          <w:sz w:val="24"/>
        </w:rPr>
      </w:pPr>
      <w:r>
        <w:rPr>
          <w:rFonts w:ascii="宋体" w:hAnsi="宋体" w:cs="宋体" w:hint="eastAsia"/>
          <w:color w:val="000000"/>
          <w:kern w:val="28"/>
          <w:sz w:val="24"/>
        </w:rPr>
        <w:lastRenderedPageBreak/>
        <w:t>2</w:t>
      </w:r>
      <w:r>
        <w:rPr>
          <w:rFonts w:ascii="宋体" w:hAnsi="宋体" w:cs="宋体" w:hint="eastAsia"/>
          <w:color w:val="000000"/>
          <w:kern w:val="28"/>
          <w:sz w:val="24"/>
        </w:rPr>
        <w:t>．</w:t>
      </w:r>
      <w:r>
        <w:rPr>
          <w:rFonts w:ascii="宋体" w:hAnsi="宋体" w:hint="eastAsia"/>
          <w:sz w:val="24"/>
        </w:rPr>
        <w:t>乙方保证，按照本项目技术方案进行人员配置，并保证项目人员组织结构的稳定，项目的高级人员如果发生变动，乙方必须提前向甲方进行书面通知。</w:t>
      </w:r>
    </w:p>
    <w:p w:rsidR="0018594F" w:rsidRDefault="00F52E21">
      <w:pPr>
        <w:spacing w:line="300" w:lineRule="auto"/>
        <w:ind w:firstLineChars="200" w:firstLine="480"/>
        <w:rPr>
          <w:rFonts w:ascii="宋体" w:hAnsi="宋体"/>
          <w:sz w:val="24"/>
        </w:rPr>
      </w:pPr>
      <w:r>
        <w:rPr>
          <w:rFonts w:ascii="宋体" w:hAnsi="宋体" w:cs="宋体" w:hint="eastAsia"/>
          <w:color w:val="000000"/>
          <w:kern w:val="28"/>
          <w:sz w:val="24"/>
        </w:rPr>
        <w:t>3</w:t>
      </w:r>
      <w:r>
        <w:rPr>
          <w:rFonts w:ascii="宋体" w:hAnsi="宋体" w:cs="宋体" w:hint="eastAsia"/>
          <w:color w:val="000000"/>
          <w:kern w:val="28"/>
          <w:sz w:val="24"/>
        </w:rPr>
        <w:t>．</w:t>
      </w:r>
      <w:r>
        <w:rPr>
          <w:rFonts w:ascii="宋体" w:hAnsi="宋体" w:hint="eastAsia"/>
          <w:sz w:val="24"/>
        </w:rPr>
        <w:t>乙方保证，本项目中涉及到的软件与硬件本身及其使用，不侵犯任何第三方的著作权、专利权、商标权及其它合法权利。</w:t>
      </w:r>
    </w:p>
    <w:p w:rsidR="0018594F" w:rsidRDefault="00F52E21">
      <w:pPr>
        <w:spacing w:line="300" w:lineRule="auto"/>
        <w:ind w:firstLineChars="200" w:firstLine="480"/>
        <w:rPr>
          <w:rFonts w:ascii="宋体" w:hAnsi="宋体"/>
          <w:sz w:val="24"/>
        </w:rPr>
      </w:pPr>
      <w:r>
        <w:rPr>
          <w:rFonts w:ascii="宋体" w:hAnsi="宋体" w:cs="宋体" w:hint="eastAsia"/>
          <w:color w:val="000000"/>
          <w:kern w:val="28"/>
          <w:sz w:val="24"/>
        </w:rPr>
        <w:t>4</w:t>
      </w:r>
      <w:r>
        <w:rPr>
          <w:rFonts w:ascii="宋体" w:hAnsi="宋体" w:cs="宋体" w:hint="eastAsia"/>
          <w:color w:val="000000"/>
          <w:kern w:val="28"/>
          <w:sz w:val="24"/>
        </w:rPr>
        <w:t>．</w:t>
      </w:r>
      <w:r>
        <w:rPr>
          <w:rFonts w:ascii="宋体" w:hAnsi="宋体" w:hint="eastAsia"/>
          <w:sz w:val="24"/>
        </w:rPr>
        <w:t>乙方提供的服务及产品中如有用到第三方产品，乙</w:t>
      </w:r>
      <w:r>
        <w:rPr>
          <w:rFonts w:ascii="宋体" w:hAnsi="宋体" w:hint="eastAsia"/>
          <w:sz w:val="24"/>
        </w:rPr>
        <w:t>方应保证已获得为履行本合同而使用该等第三方产品的权利或合法授权。若出现技术上或法律上的纠纷，应由乙方负责解决，并承担全部责任。由此给甲方造成损失的，甲方有权向乙方追偿。</w:t>
      </w:r>
    </w:p>
    <w:p w:rsidR="0018594F" w:rsidRDefault="00F52E21">
      <w:pPr>
        <w:spacing w:line="300" w:lineRule="auto"/>
        <w:ind w:firstLineChars="200" w:firstLine="480"/>
        <w:rPr>
          <w:rFonts w:ascii="宋体" w:hAnsi="宋体"/>
          <w:sz w:val="24"/>
        </w:rPr>
      </w:pPr>
      <w:r>
        <w:rPr>
          <w:rFonts w:ascii="宋体" w:hAnsi="宋体" w:cs="宋体" w:hint="eastAsia"/>
          <w:color w:val="000000"/>
          <w:kern w:val="28"/>
          <w:sz w:val="24"/>
        </w:rPr>
        <w:t>5</w:t>
      </w:r>
      <w:r>
        <w:rPr>
          <w:rFonts w:ascii="宋体" w:hAnsi="宋体" w:cs="宋体" w:hint="eastAsia"/>
          <w:color w:val="000000"/>
          <w:kern w:val="28"/>
          <w:sz w:val="24"/>
        </w:rPr>
        <w:t>．</w:t>
      </w:r>
      <w:r>
        <w:rPr>
          <w:rFonts w:ascii="宋体" w:hAnsi="宋体" w:hint="eastAsia"/>
          <w:sz w:val="24"/>
        </w:rPr>
        <w:t>如果项目本身或其使用已经或依乙方的判断即将侵害他人的著作权、商业秘密及专利等权利时，乙方必须采取充分必要的措施，以使甲方得以继续使用本项目中的设计、制作成果。</w:t>
      </w:r>
    </w:p>
    <w:p w:rsidR="0018594F" w:rsidRDefault="00F52E21">
      <w:pPr>
        <w:spacing w:line="300" w:lineRule="auto"/>
        <w:ind w:firstLineChars="200" w:firstLine="480"/>
        <w:rPr>
          <w:rFonts w:ascii="宋体" w:hAnsi="宋体"/>
          <w:sz w:val="24"/>
        </w:rPr>
      </w:pPr>
      <w:r>
        <w:rPr>
          <w:rFonts w:ascii="宋体" w:hAnsi="宋体" w:cs="宋体" w:hint="eastAsia"/>
          <w:color w:val="000000"/>
          <w:kern w:val="28"/>
          <w:sz w:val="24"/>
        </w:rPr>
        <w:t>6</w:t>
      </w:r>
      <w:r>
        <w:rPr>
          <w:rFonts w:ascii="宋体" w:hAnsi="宋体" w:cs="宋体" w:hint="eastAsia"/>
          <w:color w:val="000000"/>
          <w:kern w:val="28"/>
          <w:sz w:val="24"/>
        </w:rPr>
        <w:t>．</w:t>
      </w:r>
      <w:r>
        <w:rPr>
          <w:rFonts w:ascii="宋体" w:hAnsi="宋体" w:hint="eastAsia"/>
          <w:sz w:val="24"/>
        </w:rPr>
        <w:t>乙方提供的所有技术文件内容必须与所提供的服务相一致，在双方商定的某一时期内由于服务需求的变更而导致任何修改，乙方均应提供修正或补充的印刷文件。甲方有权复制乙方提供的资料使用。</w:t>
      </w:r>
    </w:p>
    <w:p w:rsidR="0018594F" w:rsidRDefault="00F52E21" w:rsidP="00A22734">
      <w:pPr>
        <w:tabs>
          <w:tab w:val="left" w:pos="960"/>
        </w:tabs>
        <w:spacing w:beforeLines="50" w:before="120" w:afterLines="50" w:after="120" w:line="300" w:lineRule="auto"/>
        <w:ind w:firstLineChars="200" w:firstLine="482"/>
        <w:rPr>
          <w:rFonts w:ascii="宋体" w:hAnsi="宋体"/>
          <w:b/>
          <w:sz w:val="24"/>
        </w:rPr>
      </w:pPr>
      <w:r>
        <w:rPr>
          <w:rFonts w:ascii="宋体" w:hAnsi="宋体" w:hint="eastAsia"/>
          <w:b/>
          <w:sz w:val="24"/>
        </w:rPr>
        <w:t>四、验收办法</w:t>
      </w:r>
    </w:p>
    <w:p w:rsidR="0018594F" w:rsidRDefault="00F52E21">
      <w:pPr>
        <w:numPr>
          <w:ilvl w:val="0"/>
          <w:numId w:val="2"/>
        </w:numPr>
        <w:spacing w:line="300" w:lineRule="auto"/>
        <w:rPr>
          <w:rFonts w:ascii="宋体" w:hAnsi="宋体"/>
          <w:sz w:val="24"/>
        </w:rPr>
      </w:pPr>
      <w:r>
        <w:rPr>
          <w:rFonts w:ascii="宋体" w:hAnsi="宋体" w:hint="eastAsia"/>
          <w:sz w:val="24"/>
        </w:rPr>
        <w:t>履约验收主体：</w:t>
      </w:r>
      <w:r>
        <w:rPr>
          <w:rFonts w:ascii="宋体" w:hAnsi="宋体" w:hint="eastAsia"/>
          <w:sz w:val="24"/>
        </w:rPr>
        <w:t>甲方</w:t>
      </w:r>
      <w:r>
        <w:rPr>
          <w:rFonts w:ascii="宋体" w:hAnsi="宋体" w:hint="eastAsia"/>
          <w:sz w:val="24"/>
        </w:rPr>
        <w:t>。</w:t>
      </w:r>
    </w:p>
    <w:p w:rsidR="0018594F" w:rsidRDefault="00F52E21">
      <w:pPr>
        <w:numPr>
          <w:ilvl w:val="0"/>
          <w:numId w:val="2"/>
        </w:numPr>
        <w:spacing w:line="300" w:lineRule="auto"/>
        <w:rPr>
          <w:rFonts w:ascii="宋体" w:hAnsi="宋体"/>
          <w:sz w:val="24"/>
        </w:rPr>
      </w:pPr>
      <w:r>
        <w:rPr>
          <w:rFonts w:ascii="宋体" w:hAnsi="宋体" w:hint="eastAsia"/>
          <w:sz w:val="24"/>
        </w:rPr>
        <w:t>履约验收时间：在本合同</w:t>
      </w:r>
      <w:r>
        <w:rPr>
          <w:rFonts w:ascii="宋体" w:hAnsi="宋体" w:hint="eastAsia"/>
          <w:sz w:val="24"/>
        </w:rPr>
        <w:t>服务项目</w:t>
      </w:r>
      <w:r>
        <w:rPr>
          <w:rFonts w:ascii="宋体" w:hAnsi="宋体" w:hint="eastAsia"/>
          <w:sz w:val="24"/>
        </w:rPr>
        <w:t>完成</w:t>
      </w:r>
      <w:r>
        <w:rPr>
          <w:rFonts w:ascii="宋体" w:hAnsi="宋体" w:hint="eastAsia"/>
          <w:sz w:val="24"/>
        </w:rPr>
        <w:t>后</w:t>
      </w:r>
      <w:r>
        <w:rPr>
          <w:rFonts w:ascii="宋体" w:hAnsi="宋体" w:hint="eastAsia"/>
          <w:sz w:val="24"/>
        </w:rPr>
        <w:t>7</w:t>
      </w:r>
      <w:r>
        <w:rPr>
          <w:rFonts w:ascii="宋体" w:hAnsi="宋体" w:hint="eastAsia"/>
          <w:sz w:val="24"/>
        </w:rPr>
        <w:t>日内，乙方对服务项目作出全面检查，对照服务内容及要求逐条整理形成项目验收报告，盖章后交甲方使用部所签字确认，作为验收依据。</w:t>
      </w:r>
      <w:r>
        <w:rPr>
          <w:rFonts w:ascii="宋体" w:hAnsi="宋体" w:hint="eastAsia"/>
          <w:sz w:val="24"/>
        </w:rPr>
        <w:t>甲方</w:t>
      </w:r>
      <w:r>
        <w:rPr>
          <w:rFonts w:ascii="宋体" w:hAnsi="宋体" w:hint="eastAsia"/>
          <w:sz w:val="24"/>
        </w:rPr>
        <w:t>收到</w:t>
      </w:r>
      <w:r>
        <w:rPr>
          <w:rFonts w:ascii="宋体" w:hAnsi="宋体" w:hint="eastAsia"/>
          <w:sz w:val="24"/>
        </w:rPr>
        <w:t>乙方</w:t>
      </w:r>
      <w:r>
        <w:rPr>
          <w:rFonts w:ascii="宋体" w:hAnsi="宋体" w:hint="eastAsia"/>
          <w:sz w:val="24"/>
        </w:rPr>
        <w:t>项目验收报告之日起</w:t>
      </w:r>
      <w:r>
        <w:rPr>
          <w:rFonts w:ascii="宋体" w:hAnsi="宋体" w:hint="eastAsia"/>
          <w:sz w:val="24"/>
        </w:rPr>
        <w:t>7</w:t>
      </w:r>
      <w:r>
        <w:rPr>
          <w:rFonts w:ascii="宋体" w:hAnsi="宋体" w:hint="eastAsia"/>
          <w:sz w:val="24"/>
        </w:rPr>
        <w:t>日内按照合同的约定对履约情况进行验收，对每一项技术、服务、安全标准的履约情况进行确认。</w:t>
      </w:r>
    </w:p>
    <w:p w:rsidR="0018594F" w:rsidRDefault="00F52E21">
      <w:pPr>
        <w:numPr>
          <w:ilvl w:val="0"/>
          <w:numId w:val="2"/>
        </w:numPr>
        <w:spacing w:line="300" w:lineRule="auto"/>
        <w:rPr>
          <w:rFonts w:ascii="宋体" w:hAnsi="宋体"/>
          <w:sz w:val="24"/>
        </w:rPr>
      </w:pPr>
      <w:r>
        <w:rPr>
          <w:rFonts w:ascii="宋体" w:hAnsi="宋体" w:hint="eastAsia"/>
          <w:sz w:val="24"/>
        </w:rPr>
        <w:t>履约验收方式：由</w:t>
      </w:r>
      <w:r>
        <w:rPr>
          <w:rFonts w:ascii="宋体" w:hAnsi="宋体" w:hint="eastAsia"/>
          <w:sz w:val="24"/>
        </w:rPr>
        <w:t>甲方</w:t>
      </w:r>
      <w:r>
        <w:rPr>
          <w:rFonts w:ascii="宋体" w:hAnsi="宋体" w:hint="eastAsia"/>
          <w:sz w:val="24"/>
        </w:rPr>
        <w:t>（或</w:t>
      </w:r>
      <w:r>
        <w:rPr>
          <w:rFonts w:ascii="宋体" w:hAnsi="宋体" w:hint="eastAsia"/>
          <w:sz w:val="24"/>
        </w:rPr>
        <w:t>甲方</w:t>
      </w:r>
      <w:r>
        <w:rPr>
          <w:rFonts w:ascii="宋体" w:hAnsi="宋体" w:hint="eastAsia"/>
          <w:sz w:val="24"/>
        </w:rPr>
        <w:t>指定的单位）和</w:t>
      </w:r>
      <w:r>
        <w:rPr>
          <w:rFonts w:ascii="宋体" w:hAnsi="宋体" w:hint="eastAsia"/>
          <w:sz w:val="24"/>
        </w:rPr>
        <w:t>乙方</w:t>
      </w:r>
      <w:r>
        <w:rPr>
          <w:rFonts w:ascii="宋体" w:hAnsi="宋体" w:hint="eastAsia"/>
          <w:sz w:val="24"/>
        </w:rPr>
        <w:t>共同进行。</w:t>
      </w:r>
    </w:p>
    <w:p w:rsidR="0018594F" w:rsidRDefault="00F52E21">
      <w:pPr>
        <w:numPr>
          <w:ilvl w:val="0"/>
          <w:numId w:val="2"/>
        </w:numPr>
        <w:spacing w:line="300" w:lineRule="auto"/>
        <w:rPr>
          <w:rFonts w:ascii="宋体" w:hAnsi="宋体"/>
          <w:sz w:val="24"/>
        </w:rPr>
      </w:pPr>
      <w:r>
        <w:rPr>
          <w:rFonts w:ascii="宋体" w:hAnsi="宋体" w:hint="eastAsia"/>
          <w:sz w:val="24"/>
        </w:rPr>
        <w:t>履约验收程序：①由</w:t>
      </w:r>
      <w:r>
        <w:rPr>
          <w:rFonts w:ascii="宋体" w:hAnsi="宋体" w:hint="eastAsia"/>
          <w:sz w:val="24"/>
        </w:rPr>
        <w:t>甲方</w:t>
      </w:r>
      <w:r>
        <w:rPr>
          <w:rFonts w:ascii="宋体" w:hAnsi="宋体" w:hint="eastAsia"/>
          <w:sz w:val="24"/>
        </w:rPr>
        <w:t>对当次服务质量及其他进行检验。如发现质量等任何一项与采购要求规定不符，</w:t>
      </w:r>
      <w:r>
        <w:rPr>
          <w:rFonts w:ascii="宋体" w:hAnsi="宋体" w:hint="eastAsia"/>
          <w:sz w:val="24"/>
        </w:rPr>
        <w:t>甲方</w:t>
      </w:r>
      <w:r>
        <w:rPr>
          <w:rFonts w:ascii="宋体" w:hAnsi="宋体" w:hint="eastAsia"/>
          <w:sz w:val="24"/>
        </w:rPr>
        <w:t>有权拒绝接受。②验收合格后，</w:t>
      </w:r>
      <w:r>
        <w:rPr>
          <w:rFonts w:ascii="宋体" w:hAnsi="宋体" w:hint="eastAsia"/>
          <w:sz w:val="24"/>
        </w:rPr>
        <w:t>甲</w:t>
      </w:r>
      <w:r>
        <w:rPr>
          <w:rFonts w:ascii="宋体" w:hAnsi="宋体" w:hint="eastAsia"/>
          <w:sz w:val="24"/>
        </w:rPr>
        <w:t>、</w:t>
      </w:r>
      <w:r>
        <w:rPr>
          <w:rFonts w:ascii="宋体" w:hAnsi="宋体" w:hint="eastAsia"/>
          <w:sz w:val="24"/>
        </w:rPr>
        <w:t>乙方</w:t>
      </w:r>
      <w:r>
        <w:rPr>
          <w:rFonts w:ascii="宋体" w:hAnsi="宋体" w:hint="eastAsia"/>
          <w:sz w:val="24"/>
        </w:rPr>
        <w:t>双方在验收合格单上签字确认。</w:t>
      </w:r>
    </w:p>
    <w:p w:rsidR="0018594F" w:rsidRDefault="00F52E21">
      <w:pPr>
        <w:numPr>
          <w:ilvl w:val="0"/>
          <w:numId w:val="2"/>
        </w:numPr>
        <w:spacing w:line="300" w:lineRule="auto"/>
        <w:rPr>
          <w:rFonts w:ascii="宋体" w:hAnsi="宋体"/>
          <w:sz w:val="24"/>
        </w:rPr>
      </w:pPr>
      <w:r>
        <w:rPr>
          <w:rFonts w:ascii="宋体" w:hAnsi="宋体" w:hint="eastAsia"/>
          <w:sz w:val="24"/>
        </w:rPr>
        <w:t>履约验收内容：满足采购需求的要求、</w:t>
      </w:r>
      <w:r>
        <w:rPr>
          <w:rFonts w:ascii="宋体" w:hAnsi="宋体" w:hint="eastAsia"/>
          <w:sz w:val="24"/>
        </w:rPr>
        <w:t>报价文件</w:t>
      </w:r>
      <w:r>
        <w:rPr>
          <w:rFonts w:ascii="宋体" w:hAnsi="宋体" w:hint="eastAsia"/>
          <w:sz w:val="24"/>
        </w:rPr>
        <w:t>中的相关承诺及合同约定的内容。</w:t>
      </w:r>
    </w:p>
    <w:p w:rsidR="0018594F" w:rsidRDefault="00F52E21">
      <w:pPr>
        <w:numPr>
          <w:ilvl w:val="0"/>
          <w:numId w:val="2"/>
        </w:numPr>
        <w:spacing w:line="300" w:lineRule="auto"/>
        <w:rPr>
          <w:rFonts w:ascii="宋体" w:hAnsi="宋体"/>
          <w:sz w:val="24"/>
        </w:rPr>
      </w:pPr>
      <w:r>
        <w:rPr>
          <w:rFonts w:ascii="宋体" w:hAnsi="宋体" w:hint="eastAsia"/>
          <w:sz w:val="24"/>
        </w:rPr>
        <w:t>验收标准：按照</w:t>
      </w:r>
      <w:r>
        <w:rPr>
          <w:rFonts w:ascii="宋体" w:hAnsi="宋体" w:hint="eastAsia"/>
          <w:sz w:val="24"/>
        </w:rPr>
        <w:t>采购文件</w:t>
      </w:r>
      <w:r>
        <w:rPr>
          <w:rFonts w:ascii="宋体" w:hAnsi="宋体" w:hint="eastAsia"/>
          <w:sz w:val="24"/>
        </w:rPr>
        <w:t>对于采购要求及响应文件对应的响应情况进行验收。</w:t>
      </w:r>
    </w:p>
    <w:p w:rsidR="0018594F" w:rsidRDefault="00F52E21" w:rsidP="00A22734">
      <w:pPr>
        <w:tabs>
          <w:tab w:val="left" w:pos="960"/>
        </w:tabs>
        <w:spacing w:beforeLines="50" w:before="120" w:afterLines="50" w:after="120" w:line="300" w:lineRule="auto"/>
        <w:ind w:firstLineChars="200" w:firstLine="482"/>
        <w:rPr>
          <w:rFonts w:ascii="宋体" w:hAnsi="宋体"/>
          <w:b/>
          <w:sz w:val="24"/>
        </w:rPr>
      </w:pPr>
      <w:r>
        <w:rPr>
          <w:rFonts w:ascii="宋体" w:hAnsi="宋体" w:hint="eastAsia"/>
          <w:b/>
          <w:sz w:val="24"/>
        </w:rPr>
        <w:t>五、付款方式</w:t>
      </w:r>
    </w:p>
    <w:p w:rsidR="0018594F" w:rsidRDefault="00F52E21">
      <w:pPr>
        <w:pStyle w:val="ab"/>
        <w:spacing w:line="300" w:lineRule="auto"/>
        <w:ind w:firstLine="480"/>
        <w:rPr>
          <w:rFonts w:hAnsi="宋体"/>
          <w:sz w:val="24"/>
        </w:rPr>
      </w:pPr>
      <w:r>
        <w:rPr>
          <w:rFonts w:hAnsi="宋体" w:hint="eastAsia"/>
          <w:sz w:val="24"/>
        </w:rPr>
        <w:t>方式一：</w:t>
      </w:r>
    </w:p>
    <w:p w:rsidR="0018594F" w:rsidRDefault="00F52E21">
      <w:pPr>
        <w:pStyle w:val="ab"/>
        <w:spacing w:line="300" w:lineRule="auto"/>
        <w:ind w:firstLine="480"/>
        <w:rPr>
          <w:rFonts w:ascii="宋体" w:hAnsi="宋体"/>
          <w:sz w:val="24"/>
        </w:rPr>
      </w:pPr>
      <w:bookmarkStart w:id="1" w:name="_Hlk99789221"/>
      <w:r>
        <w:rPr>
          <w:rFonts w:hAnsi="宋体" w:hint="eastAsia"/>
          <w:sz w:val="24"/>
        </w:rPr>
        <w:t>202</w:t>
      </w:r>
      <w:r>
        <w:rPr>
          <w:rFonts w:hAnsi="宋体" w:hint="eastAsia"/>
          <w:sz w:val="24"/>
        </w:rPr>
        <w:t>4</w:t>
      </w:r>
      <w:r>
        <w:rPr>
          <w:rFonts w:hAnsi="宋体" w:hint="eastAsia"/>
          <w:sz w:val="24"/>
        </w:rPr>
        <w:t>年</w:t>
      </w:r>
      <w:r>
        <w:rPr>
          <w:rFonts w:hAnsi="宋体" w:hint="eastAsia"/>
          <w:sz w:val="24"/>
        </w:rPr>
        <w:t>6</w:t>
      </w:r>
      <w:r>
        <w:rPr>
          <w:rFonts w:hAnsi="宋体" w:hint="eastAsia"/>
          <w:sz w:val="24"/>
        </w:rPr>
        <w:t>月</w:t>
      </w:r>
      <w:r>
        <w:rPr>
          <w:rFonts w:hAnsi="宋体" w:hint="eastAsia"/>
          <w:sz w:val="24"/>
        </w:rPr>
        <w:t>20</w:t>
      </w:r>
      <w:r>
        <w:rPr>
          <w:rFonts w:hAnsi="宋体" w:hint="eastAsia"/>
          <w:sz w:val="24"/>
        </w:rPr>
        <w:t>日</w:t>
      </w:r>
      <w:r>
        <w:rPr>
          <w:rFonts w:ascii="宋体" w:hAnsi="宋体" w:cs="宋体" w:hint="eastAsia"/>
          <w:color w:val="000000"/>
          <w:kern w:val="28"/>
          <w:sz w:val="24"/>
        </w:rPr>
        <w:t>前，</w:t>
      </w:r>
      <w:bookmarkEnd w:id="1"/>
      <w:r>
        <w:rPr>
          <w:rFonts w:ascii="宋体" w:hAnsi="宋体" w:cs="宋体" w:hint="eastAsia"/>
          <w:sz w:val="24"/>
        </w:rPr>
        <w:t>合同</w:t>
      </w:r>
      <w:r>
        <w:rPr>
          <w:rFonts w:ascii="宋体" w:hAnsi="宋体" w:cs="宋体" w:hint="eastAsia"/>
          <w:sz w:val="24"/>
        </w:rPr>
        <w:t>服务内容</w:t>
      </w:r>
      <w:r>
        <w:rPr>
          <w:rFonts w:ascii="宋体" w:hAnsi="宋体" w:cs="宋体" w:hint="eastAsia"/>
          <w:sz w:val="24"/>
        </w:rPr>
        <w:t>在指定地点交付并完成验收，甲</w:t>
      </w:r>
      <w:r>
        <w:rPr>
          <w:rFonts w:ascii="宋体" w:hAnsi="宋体" w:cs="宋体" w:hint="eastAsia"/>
          <w:sz w:val="24"/>
        </w:rPr>
        <w:t>方在收到</w:t>
      </w:r>
      <w:r>
        <w:rPr>
          <w:rFonts w:ascii="宋体" w:hAnsi="宋体" w:cs="宋体" w:hint="eastAsia"/>
          <w:sz w:val="24"/>
        </w:rPr>
        <w:t>乙方开具的正式发票</w:t>
      </w:r>
      <w:r>
        <w:rPr>
          <w:rFonts w:ascii="宋体" w:hAnsi="宋体" w:cs="宋体" w:hint="eastAsia"/>
          <w:sz w:val="24"/>
        </w:rPr>
        <w:t>和验收资料后</w:t>
      </w:r>
      <w:r>
        <w:rPr>
          <w:rFonts w:ascii="宋体" w:hAnsi="宋体" w:cs="宋体" w:hint="eastAsia"/>
          <w:sz w:val="24"/>
        </w:rPr>
        <w:t>10</w:t>
      </w:r>
      <w:r>
        <w:rPr>
          <w:rFonts w:ascii="宋体" w:hAnsi="宋体" w:cs="宋体" w:hint="eastAsia"/>
          <w:sz w:val="24"/>
        </w:rPr>
        <w:t>个工作日内以银行转帐</w:t>
      </w:r>
      <w:r>
        <w:rPr>
          <w:rFonts w:ascii="宋体" w:hAnsi="宋体" w:cs="宋体" w:hint="eastAsia"/>
          <w:sz w:val="24"/>
        </w:rPr>
        <w:t>/</w:t>
      </w:r>
      <w:r>
        <w:rPr>
          <w:rFonts w:ascii="宋体" w:hAnsi="宋体" w:cs="宋体" w:hint="eastAsia"/>
          <w:sz w:val="24"/>
        </w:rPr>
        <w:t>支票形式拨付给乙方（在省财厅该项专款到帐的前提下）。</w:t>
      </w:r>
    </w:p>
    <w:p w:rsidR="0018594F" w:rsidRDefault="00F52E21">
      <w:pPr>
        <w:spacing w:line="300" w:lineRule="auto"/>
        <w:ind w:firstLineChars="200" w:firstLine="480"/>
        <w:rPr>
          <w:rFonts w:ascii="宋体" w:hAnsi="宋体" w:cs="宋体"/>
          <w:color w:val="000000"/>
          <w:kern w:val="28"/>
          <w:sz w:val="24"/>
        </w:rPr>
      </w:pPr>
      <w:r>
        <w:rPr>
          <w:rFonts w:ascii="宋体" w:hAnsi="宋体" w:cs="宋体" w:hint="eastAsia"/>
          <w:color w:val="000000"/>
          <w:kern w:val="28"/>
          <w:sz w:val="24"/>
        </w:rPr>
        <w:t>方式二：</w:t>
      </w:r>
    </w:p>
    <w:p w:rsidR="0018594F" w:rsidRDefault="00F52E21">
      <w:pPr>
        <w:spacing w:line="300" w:lineRule="auto"/>
        <w:ind w:firstLineChars="200" w:firstLine="480"/>
        <w:rPr>
          <w:rFonts w:ascii="宋体" w:hAnsi="宋体" w:cs="宋体"/>
          <w:sz w:val="24"/>
        </w:rPr>
      </w:pPr>
      <w:r>
        <w:rPr>
          <w:rFonts w:hAnsi="宋体" w:hint="eastAsia"/>
          <w:sz w:val="24"/>
        </w:rPr>
        <w:t>202</w:t>
      </w:r>
      <w:r>
        <w:rPr>
          <w:rFonts w:hAnsi="宋体" w:hint="eastAsia"/>
          <w:sz w:val="24"/>
        </w:rPr>
        <w:t>4</w:t>
      </w:r>
      <w:r>
        <w:rPr>
          <w:rFonts w:hAnsi="宋体" w:hint="eastAsia"/>
          <w:sz w:val="24"/>
        </w:rPr>
        <w:t>年</w:t>
      </w:r>
      <w:r>
        <w:rPr>
          <w:rFonts w:hAnsi="宋体" w:hint="eastAsia"/>
          <w:sz w:val="24"/>
        </w:rPr>
        <w:t>6</w:t>
      </w:r>
      <w:r>
        <w:rPr>
          <w:rFonts w:hAnsi="宋体" w:hint="eastAsia"/>
          <w:sz w:val="24"/>
        </w:rPr>
        <w:t>月</w:t>
      </w:r>
      <w:r>
        <w:rPr>
          <w:rFonts w:hAnsi="宋体" w:hint="eastAsia"/>
          <w:sz w:val="24"/>
        </w:rPr>
        <w:t>20</w:t>
      </w:r>
      <w:r>
        <w:rPr>
          <w:rFonts w:hAnsi="宋体" w:hint="eastAsia"/>
          <w:sz w:val="24"/>
        </w:rPr>
        <w:t>日前，</w:t>
      </w:r>
      <w:r>
        <w:rPr>
          <w:rFonts w:ascii="宋体" w:hAnsi="宋体" w:cs="宋体" w:hint="eastAsia"/>
          <w:sz w:val="24"/>
        </w:rPr>
        <w:t>在省财政该项专项资金到账的情况下，乙方需在合同签订后十五个工作日内，向甲方提供下列单据，甲</w:t>
      </w:r>
      <w:r>
        <w:rPr>
          <w:rFonts w:ascii="宋体" w:hAnsi="宋体" w:cs="宋体" w:hint="eastAsia"/>
          <w:sz w:val="24"/>
        </w:rPr>
        <w:t>方在收到下列单据</w:t>
      </w:r>
      <w:r>
        <w:rPr>
          <w:rFonts w:ascii="宋体" w:hAnsi="宋体" w:cs="宋体" w:hint="eastAsia"/>
          <w:sz w:val="24"/>
        </w:rPr>
        <w:t>10</w:t>
      </w:r>
      <w:r>
        <w:rPr>
          <w:rFonts w:ascii="宋体" w:hAnsi="宋体" w:cs="宋体" w:hint="eastAsia"/>
          <w:sz w:val="24"/>
        </w:rPr>
        <w:t>个工作日内</w:t>
      </w:r>
      <w:r>
        <w:rPr>
          <w:rFonts w:ascii="宋体" w:hAnsi="宋体" w:cs="宋体" w:hint="eastAsia"/>
          <w:sz w:val="24"/>
        </w:rPr>
        <w:t>向乙方按合同总价的</w:t>
      </w:r>
      <w:r>
        <w:rPr>
          <w:rFonts w:ascii="宋体" w:hAnsi="宋体" w:cs="宋体" w:hint="eastAsia"/>
          <w:sz w:val="24"/>
        </w:rPr>
        <w:t>100%</w:t>
      </w:r>
      <w:r>
        <w:rPr>
          <w:rFonts w:ascii="宋体" w:hAnsi="宋体" w:cs="宋体" w:hint="eastAsia"/>
          <w:sz w:val="24"/>
        </w:rPr>
        <w:t>一次性支付货款。乙方需向甲方提供</w:t>
      </w:r>
      <w:r>
        <w:rPr>
          <w:rFonts w:ascii="宋体" w:hAnsi="宋体" w:cs="宋体" w:hint="eastAsia"/>
          <w:sz w:val="24"/>
        </w:rPr>
        <w:t>的</w:t>
      </w:r>
      <w:r>
        <w:rPr>
          <w:rFonts w:ascii="宋体" w:hAnsi="宋体" w:cs="宋体" w:hint="eastAsia"/>
          <w:sz w:val="24"/>
        </w:rPr>
        <w:t>单据：</w:t>
      </w:r>
    </w:p>
    <w:p w:rsidR="0018594F" w:rsidRDefault="00F52E21">
      <w:pPr>
        <w:spacing w:line="300" w:lineRule="auto"/>
        <w:ind w:firstLineChars="200" w:firstLine="480"/>
        <w:rPr>
          <w:rFonts w:hAnsi="宋体"/>
          <w:sz w:val="24"/>
        </w:rPr>
      </w:pPr>
      <w:r>
        <w:rPr>
          <w:rFonts w:hAnsi="宋体" w:hint="eastAsia"/>
          <w:sz w:val="24"/>
        </w:rPr>
        <w:t>①合同；</w:t>
      </w:r>
    </w:p>
    <w:p w:rsidR="0018594F" w:rsidRDefault="00F52E21">
      <w:pPr>
        <w:spacing w:line="300" w:lineRule="auto"/>
        <w:ind w:firstLineChars="200" w:firstLine="480"/>
        <w:rPr>
          <w:rFonts w:hAnsi="宋体"/>
          <w:sz w:val="24"/>
        </w:rPr>
      </w:pPr>
      <w:r>
        <w:rPr>
          <w:rFonts w:hAnsi="宋体" w:hint="eastAsia"/>
          <w:sz w:val="24"/>
        </w:rPr>
        <w:t>②乙方开具相应金额的正式发票；</w:t>
      </w:r>
    </w:p>
    <w:p w:rsidR="0018594F" w:rsidRDefault="00F52E21">
      <w:pPr>
        <w:pStyle w:val="ab"/>
        <w:spacing w:line="300" w:lineRule="auto"/>
        <w:ind w:firstLine="480"/>
        <w:rPr>
          <w:rFonts w:hAnsi="宋体"/>
          <w:sz w:val="24"/>
        </w:rPr>
      </w:pPr>
      <w:r>
        <w:rPr>
          <w:rFonts w:hAnsi="宋体" w:hint="eastAsia"/>
          <w:sz w:val="24"/>
        </w:rPr>
        <w:t>③</w:t>
      </w:r>
      <w:r>
        <w:rPr>
          <w:rFonts w:ascii="宋体" w:hAnsi="宋体"/>
          <w:sz w:val="24"/>
        </w:rPr>
        <w:t>乙方银行出具并经甲方认可和审核无误、以甲方为受益人、金额为合同总价的</w:t>
      </w:r>
      <w:r>
        <w:rPr>
          <w:rFonts w:ascii="宋体" w:hAnsi="宋体"/>
          <w:sz w:val="24"/>
        </w:rPr>
        <w:t>50%</w:t>
      </w:r>
      <w:r>
        <w:rPr>
          <w:rFonts w:ascii="宋体" w:hAnsi="宋体"/>
          <w:sz w:val="24"/>
        </w:rPr>
        <w:t>预付款保函正本</w:t>
      </w:r>
      <w:r>
        <w:rPr>
          <w:rFonts w:ascii="宋体" w:hAnsi="宋体"/>
          <w:sz w:val="24"/>
        </w:rPr>
        <w:t>1</w:t>
      </w:r>
      <w:r>
        <w:rPr>
          <w:rFonts w:ascii="宋体" w:hAnsi="宋体"/>
          <w:sz w:val="24"/>
        </w:rPr>
        <w:t>份</w:t>
      </w:r>
      <w:r>
        <w:rPr>
          <w:rFonts w:ascii="宋体" w:hAnsi="宋体" w:hint="eastAsia"/>
          <w:sz w:val="24"/>
        </w:rPr>
        <w:t>（保证期需长于服务期限，保函到期前，合同未履行完毕的，</w:t>
      </w:r>
      <w:r>
        <w:rPr>
          <w:rFonts w:ascii="宋体" w:hAnsi="宋体"/>
          <w:sz w:val="24"/>
        </w:rPr>
        <w:t>乙方</w:t>
      </w:r>
      <w:r>
        <w:rPr>
          <w:rFonts w:ascii="宋体" w:hAnsi="宋体" w:hint="eastAsia"/>
          <w:sz w:val="24"/>
        </w:rPr>
        <w:t>须在保函到期前一个月内负责保函续保事宜）</w:t>
      </w:r>
      <w:r>
        <w:rPr>
          <w:rFonts w:ascii="宋体" w:hAnsi="宋体"/>
          <w:sz w:val="24"/>
        </w:rPr>
        <w:t>。</w:t>
      </w:r>
      <w:r>
        <w:rPr>
          <w:rFonts w:hAnsi="宋体" w:hint="eastAsia"/>
          <w:sz w:val="24"/>
        </w:rPr>
        <w:t>若乙方未按甲方要求开立合格的预付款保函（详见附件）或保函到期前</w:t>
      </w:r>
      <w:r>
        <w:rPr>
          <w:rFonts w:hAnsi="宋体" w:hint="eastAsia"/>
          <w:sz w:val="24"/>
        </w:rPr>
        <w:t>15</w:t>
      </w:r>
      <w:r>
        <w:rPr>
          <w:rFonts w:hAnsi="宋体" w:hint="eastAsia"/>
          <w:sz w:val="24"/>
        </w:rPr>
        <w:t>日内仍未续保的，甲方有权解除合同，并追讨已支付的货款；</w:t>
      </w:r>
    </w:p>
    <w:p w:rsidR="0018594F" w:rsidRDefault="00F52E21">
      <w:pPr>
        <w:pStyle w:val="ab"/>
        <w:widowControl/>
        <w:spacing w:line="300" w:lineRule="auto"/>
        <w:ind w:firstLine="480"/>
        <w:rPr>
          <w:rFonts w:ascii="宋体" w:hAnsi="宋体"/>
          <w:sz w:val="24"/>
        </w:rPr>
      </w:pPr>
      <w:r>
        <w:rPr>
          <w:rFonts w:ascii="宋体" w:hAnsi="宋体" w:hint="eastAsia"/>
          <w:sz w:val="24"/>
        </w:rPr>
        <w:t>服务内容</w:t>
      </w:r>
      <w:r>
        <w:rPr>
          <w:rFonts w:ascii="宋体" w:hAnsi="宋体"/>
          <w:sz w:val="24"/>
        </w:rPr>
        <w:t>全部</w:t>
      </w:r>
      <w:r>
        <w:rPr>
          <w:rFonts w:ascii="宋体" w:hAnsi="宋体" w:hint="eastAsia"/>
          <w:sz w:val="24"/>
        </w:rPr>
        <w:t>完成</w:t>
      </w:r>
      <w:r>
        <w:rPr>
          <w:rFonts w:ascii="宋体" w:hAnsi="宋体"/>
          <w:sz w:val="24"/>
        </w:rPr>
        <w:t>并验收合格后，乙方向甲方申请退还预付款保函</w:t>
      </w:r>
      <w:r>
        <w:rPr>
          <w:rFonts w:ascii="宋体" w:hAnsi="宋体" w:hint="eastAsia"/>
          <w:sz w:val="24"/>
        </w:rPr>
        <w:t>，</w:t>
      </w:r>
      <w:r>
        <w:rPr>
          <w:rFonts w:ascii="宋体" w:hAnsi="宋体"/>
          <w:sz w:val="24"/>
        </w:rPr>
        <w:t>需提供</w:t>
      </w:r>
      <w:r>
        <w:rPr>
          <w:rFonts w:ascii="宋体" w:hAnsi="宋体" w:hint="eastAsia"/>
          <w:sz w:val="24"/>
        </w:rPr>
        <w:t>单据如下</w:t>
      </w:r>
      <w:r>
        <w:rPr>
          <w:rFonts w:ascii="宋体" w:hAnsi="宋体"/>
          <w:sz w:val="24"/>
        </w:rPr>
        <w:t>：</w:t>
      </w:r>
    </w:p>
    <w:p w:rsidR="0018594F" w:rsidRDefault="00F52E21">
      <w:pPr>
        <w:spacing w:line="300" w:lineRule="auto"/>
        <w:ind w:firstLineChars="200" w:firstLine="480"/>
        <w:rPr>
          <w:rFonts w:ascii="宋体" w:hAnsi="宋体"/>
          <w:sz w:val="24"/>
        </w:rPr>
      </w:pPr>
      <w:r>
        <w:rPr>
          <w:rFonts w:hAnsi="宋体" w:hint="eastAsia"/>
          <w:sz w:val="24"/>
        </w:rPr>
        <w:t>①合同；②</w:t>
      </w:r>
      <w:r>
        <w:rPr>
          <w:rFonts w:ascii="宋体" w:hAnsi="宋体" w:hint="eastAsia"/>
          <w:sz w:val="24"/>
        </w:rPr>
        <w:t>乙方</w:t>
      </w:r>
      <w:r>
        <w:rPr>
          <w:rFonts w:ascii="宋体" w:hAnsi="宋体"/>
          <w:sz w:val="24"/>
        </w:rPr>
        <w:t>盖章</w:t>
      </w:r>
      <w:r>
        <w:rPr>
          <w:rFonts w:ascii="宋体" w:hAnsi="宋体" w:hint="eastAsia"/>
          <w:sz w:val="24"/>
        </w:rPr>
        <w:t>并且甲方签字</w:t>
      </w:r>
      <w:r>
        <w:rPr>
          <w:rFonts w:ascii="宋体" w:hAnsi="宋体"/>
          <w:sz w:val="24"/>
        </w:rPr>
        <w:t>的</w:t>
      </w:r>
      <w:r>
        <w:rPr>
          <w:rFonts w:ascii="宋体" w:hAnsi="宋体" w:hint="eastAsia"/>
          <w:sz w:val="24"/>
        </w:rPr>
        <w:t>验收报告</w:t>
      </w:r>
      <w:r>
        <w:rPr>
          <w:rFonts w:hAnsi="宋体" w:hint="eastAsia"/>
          <w:sz w:val="24"/>
        </w:rPr>
        <w:t>。</w:t>
      </w:r>
      <w:r>
        <w:rPr>
          <w:rFonts w:ascii="MS Mincho" w:eastAsia="MS Mincho" w:hAnsi="MS Mincho" w:cs="MS Mincho" w:hint="eastAsia"/>
          <w:sz w:val="24"/>
        </w:rPr>
        <w:t> </w:t>
      </w:r>
    </w:p>
    <w:p w:rsidR="0018594F" w:rsidRDefault="00F52E21" w:rsidP="00A22734">
      <w:pPr>
        <w:tabs>
          <w:tab w:val="left" w:pos="900"/>
        </w:tabs>
        <w:spacing w:beforeLines="50" w:before="120" w:afterLines="50" w:after="120" w:line="300" w:lineRule="auto"/>
        <w:ind w:firstLineChars="200" w:firstLine="482"/>
        <w:rPr>
          <w:rFonts w:ascii="宋体" w:hAnsi="宋体"/>
          <w:b/>
          <w:sz w:val="24"/>
        </w:rPr>
      </w:pPr>
      <w:r>
        <w:rPr>
          <w:rFonts w:ascii="宋体" w:hAnsi="宋体" w:hint="eastAsia"/>
          <w:b/>
          <w:sz w:val="24"/>
        </w:rPr>
        <w:t>六、知识产权归属</w:t>
      </w:r>
    </w:p>
    <w:p w:rsidR="0018594F" w:rsidRDefault="00F52E21">
      <w:pPr>
        <w:tabs>
          <w:tab w:val="left" w:pos="900"/>
        </w:tabs>
        <w:spacing w:line="300" w:lineRule="auto"/>
        <w:ind w:right="210" w:firstLineChars="200" w:firstLine="480"/>
        <w:rPr>
          <w:rFonts w:ascii="宋体" w:hAnsi="宋体"/>
          <w:sz w:val="24"/>
        </w:rPr>
      </w:pPr>
      <w:r>
        <w:rPr>
          <w:rFonts w:ascii="宋体" w:hAnsi="宋体"/>
          <w:sz w:val="24"/>
        </w:rPr>
        <w:t>1</w:t>
      </w:r>
      <w:r>
        <w:rPr>
          <w:rFonts w:ascii="宋体" w:hAnsi="宋体" w:cs="宋体" w:hint="eastAsia"/>
          <w:color w:val="000000"/>
          <w:kern w:val="28"/>
          <w:sz w:val="24"/>
        </w:rPr>
        <w:t>．</w:t>
      </w:r>
      <w:r>
        <w:rPr>
          <w:rFonts w:ascii="宋体" w:hAnsi="宋体" w:hint="eastAsia"/>
          <w:sz w:val="24"/>
        </w:rPr>
        <w:t>甲方在接受其所提供服务期的任何时候不受到知识产权或版权的纠纷，否则，由此产生的任何责任完全由乙方承担。</w:t>
      </w:r>
    </w:p>
    <w:p w:rsidR="0018594F" w:rsidRDefault="00F52E21">
      <w:pPr>
        <w:tabs>
          <w:tab w:val="left" w:pos="900"/>
        </w:tabs>
        <w:spacing w:line="300" w:lineRule="auto"/>
        <w:ind w:right="210" w:firstLineChars="200" w:firstLine="480"/>
        <w:rPr>
          <w:rFonts w:ascii="宋体" w:hAnsi="宋体"/>
          <w:sz w:val="24"/>
        </w:rPr>
      </w:pPr>
      <w:r>
        <w:rPr>
          <w:rFonts w:ascii="宋体" w:hAnsi="宋体"/>
          <w:sz w:val="24"/>
        </w:rPr>
        <w:t>2</w:t>
      </w:r>
      <w:r>
        <w:rPr>
          <w:rFonts w:ascii="宋体" w:hAnsi="宋体" w:cs="宋体" w:hint="eastAsia"/>
          <w:color w:val="000000"/>
          <w:kern w:val="28"/>
          <w:sz w:val="24"/>
        </w:rPr>
        <w:t>．</w:t>
      </w:r>
      <w:r>
        <w:rPr>
          <w:rFonts w:ascii="宋体" w:hAnsi="宋体" w:hint="eastAsia"/>
          <w:sz w:val="24"/>
        </w:rPr>
        <w:t>本合同过程中形成的所有服务内容，包括但不限于软件建设、系统建设等的技术成果及其知识产权归甲方所有。同时，未经甲方许可，乙方不得将采购人相关资料提供给第三方。</w:t>
      </w:r>
    </w:p>
    <w:p w:rsidR="0018594F" w:rsidRDefault="00F52E21">
      <w:pPr>
        <w:tabs>
          <w:tab w:val="left" w:pos="900"/>
        </w:tabs>
        <w:spacing w:line="300" w:lineRule="auto"/>
        <w:ind w:right="210" w:firstLineChars="200" w:firstLine="480"/>
        <w:rPr>
          <w:rFonts w:ascii="宋体" w:hAnsi="宋体"/>
          <w:sz w:val="24"/>
        </w:rPr>
      </w:pPr>
      <w:r>
        <w:rPr>
          <w:rFonts w:ascii="宋体" w:hAnsi="宋体"/>
          <w:sz w:val="24"/>
        </w:rPr>
        <w:t>3</w:t>
      </w:r>
      <w:r>
        <w:rPr>
          <w:rFonts w:ascii="宋体" w:hAnsi="宋体" w:cs="宋体" w:hint="eastAsia"/>
          <w:color w:val="000000"/>
          <w:kern w:val="28"/>
          <w:sz w:val="24"/>
        </w:rPr>
        <w:t>．</w:t>
      </w:r>
      <w:r>
        <w:rPr>
          <w:rFonts w:ascii="宋体" w:hAnsi="宋体" w:hint="eastAsia"/>
          <w:sz w:val="24"/>
        </w:rPr>
        <w:t>甲方委托乙方为建设进行的设计与制作所产生的成果，甲方独立拥有完整的知识产权及其他权益。</w:t>
      </w:r>
    </w:p>
    <w:p w:rsidR="0018594F" w:rsidRDefault="00F52E21" w:rsidP="00A22734">
      <w:pPr>
        <w:tabs>
          <w:tab w:val="left" w:pos="960"/>
        </w:tabs>
        <w:spacing w:beforeLines="50" w:before="120" w:afterLines="50" w:after="120" w:line="300" w:lineRule="auto"/>
        <w:ind w:firstLineChars="200" w:firstLine="482"/>
        <w:rPr>
          <w:rFonts w:ascii="宋体" w:hAnsi="宋体"/>
          <w:b/>
          <w:sz w:val="24"/>
        </w:rPr>
      </w:pPr>
      <w:r>
        <w:rPr>
          <w:rFonts w:ascii="宋体" w:hAnsi="宋体" w:hint="eastAsia"/>
          <w:b/>
          <w:sz w:val="24"/>
        </w:rPr>
        <w:t>七、保密</w:t>
      </w:r>
    </w:p>
    <w:p w:rsidR="0018594F" w:rsidRDefault="00F52E21">
      <w:pPr>
        <w:tabs>
          <w:tab w:val="left" w:pos="900"/>
        </w:tabs>
        <w:spacing w:line="300" w:lineRule="auto"/>
        <w:ind w:right="210" w:firstLineChars="200" w:firstLine="480"/>
        <w:rPr>
          <w:rFonts w:ascii="宋体" w:hAnsi="宋体"/>
          <w:sz w:val="24"/>
        </w:rPr>
      </w:pPr>
      <w:r>
        <w:rPr>
          <w:rFonts w:ascii="宋体" w:hAnsi="宋体" w:hint="eastAsia"/>
          <w:sz w:val="24"/>
        </w:rPr>
        <w:t>本合同任何一方（“接收方”）对于其从对方（“披露方”）获取或知悉的任何可被合理认为具有保密性的信息（以下统称“保密信息”），包括但不限于技术资料、研究报告、产品信息等，均需予以严格保密。双方同意严格按照合同及其附件中的规定使用对方的保密信息，未经对方事先书面许可，不得向第三方直接或间接地透露保密信息。双方同意：</w:t>
      </w:r>
    </w:p>
    <w:p w:rsidR="0018594F" w:rsidRDefault="00F52E21">
      <w:pPr>
        <w:tabs>
          <w:tab w:val="left" w:pos="720"/>
          <w:tab w:val="left" w:pos="900"/>
        </w:tabs>
        <w:spacing w:line="300" w:lineRule="auto"/>
        <w:ind w:right="210" w:firstLineChars="200" w:firstLine="480"/>
        <w:rPr>
          <w:rFonts w:ascii="宋体" w:hAnsi="宋体"/>
          <w:sz w:val="24"/>
        </w:rPr>
      </w:pPr>
      <w:r>
        <w:rPr>
          <w:rFonts w:ascii="宋体" w:hAnsi="宋体"/>
          <w:sz w:val="24"/>
        </w:rPr>
        <w:t>1</w:t>
      </w:r>
      <w:r>
        <w:rPr>
          <w:rFonts w:ascii="宋体" w:hAnsi="宋体" w:cs="宋体" w:hint="eastAsia"/>
          <w:color w:val="000000"/>
          <w:kern w:val="28"/>
          <w:sz w:val="24"/>
        </w:rPr>
        <w:t>．</w:t>
      </w:r>
      <w:r>
        <w:rPr>
          <w:rFonts w:ascii="宋体" w:hAnsi="宋体" w:hint="eastAsia"/>
          <w:sz w:val="24"/>
        </w:rPr>
        <w:t>对保密信息保密，并采取所有必要的预防措施（包括但不限于双方采取的用于保护自身保密信息的措施）防止未经授权便使用及透露保密信息；</w:t>
      </w:r>
    </w:p>
    <w:p w:rsidR="0018594F" w:rsidRDefault="00F52E21">
      <w:pPr>
        <w:tabs>
          <w:tab w:val="left" w:pos="720"/>
          <w:tab w:val="left" w:pos="900"/>
        </w:tabs>
        <w:spacing w:line="300" w:lineRule="auto"/>
        <w:ind w:right="210" w:firstLineChars="200" w:firstLine="480"/>
        <w:rPr>
          <w:rFonts w:ascii="宋体" w:hAnsi="宋体"/>
          <w:sz w:val="24"/>
        </w:rPr>
      </w:pPr>
      <w:r>
        <w:rPr>
          <w:rFonts w:ascii="宋体" w:hAnsi="宋体"/>
          <w:sz w:val="24"/>
        </w:rPr>
        <w:t>2</w:t>
      </w:r>
      <w:r>
        <w:rPr>
          <w:rFonts w:ascii="宋体" w:hAnsi="宋体" w:cs="宋体" w:hint="eastAsia"/>
          <w:color w:val="000000"/>
          <w:kern w:val="28"/>
          <w:sz w:val="24"/>
        </w:rPr>
        <w:t>．</w:t>
      </w:r>
      <w:r>
        <w:rPr>
          <w:rFonts w:ascii="宋体" w:hAnsi="宋体" w:hint="eastAsia"/>
          <w:sz w:val="24"/>
        </w:rPr>
        <w:t>不得向第三方提供保密信息或由保密信息衍生的信息；</w:t>
      </w:r>
    </w:p>
    <w:p w:rsidR="0018594F" w:rsidRDefault="00F52E21">
      <w:pPr>
        <w:tabs>
          <w:tab w:val="left" w:pos="720"/>
          <w:tab w:val="left" w:pos="900"/>
        </w:tabs>
        <w:spacing w:line="300" w:lineRule="auto"/>
        <w:ind w:right="210" w:firstLineChars="200" w:firstLine="480"/>
        <w:rPr>
          <w:rFonts w:ascii="宋体" w:hAnsi="宋体"/>
          <w:sz w:val="24"/>
        </w:rPr>
      </w:pPr>
      <w:r>
        <w:rPr>
          <w:rFonts w:ascii="宋体" w:hAnsi="宋体"/>
          <w:sz w:val="24"/>
        </w:rPr>
        <w:t>3</w:t>
      </w:r>
      <w:r>
        <w:rPr>
          <w:rFonts w:ascii="宋体" w:hAnsi="宋体" w:cs="宋体" w:hint="eastAsia"/>
          <w:color w:val="000000"/>
          <w:kern w:val="28"/>
          <w:sz w:val="24"/>
        </w:rPr>
        <w:t>．</w:t>
      </w:r>
      <w:r>
        <w:rPr>
          <w:rFonts w:ascii="宋体" w:hAnsi="宋体" w:hint="eastAsia"/>
          <w:sz w:val="24"/>
        </w:rPr>
        <w:t>除了合同</w:t>
      </w:r>
      <w:r>
        <w:rPr>
          <w:rFonts w:ascii="宋体" w:hAnsi="宋体" w:hint="eastAsia"/>
          <w:sz w:val="24"/>
        </w:rPr>
        <w:t>确定的应用范围外，不得在任何时候使用保密信息。</w:t>
      </w:r>
    </w:p>
    <w:p w:rsidR="0018594F" w:rsidRDefault="00F52E21">
      <w:pPr>
        <w:tabs>
          <w:tab w:val="left" w:pos="720"/>
          <w:tab w:val="left" w:pos="900"/>
        </w:tabs>
        <w:spacing w:line="300" w:lineRule="auto"/>
        <w:ind w:right="210" w:firstLineChars="200" w:firstLine="480"/>
        <w:rPr>
          <w:rFonts w:ascii="宋体" w:hAnsi="宋体"/>
          <w:sz w:val="24"/>
        </w:rPr>
      </w:pPr>
      <w:r>
        <w:rPr>
          <w:rFonts w:ascii="宋体" w:hAnsi="宋体"/>
          <w:sz w:val="24"/>
        </w:rPr>
        <w:t>4</w:t>
      </w:r>
      <w:r>
        <w:rPr>
          <w:rFonts w:ascii="宋体" w:hAnsi="宋体" w:cs="宋体" w:hint="eastAsia"/>
          <w:color w:val="000000"/>
          <w:kern w:val="28"/>
          <w:sz w:val="24"/>
        </w:rPr>
        <w:t>．</w:t>
      </w:r>
      <w:r>
        <w:rPr>
          <w:rFonts w:ascii="宋体" w:hAnsi="宋体" w:hint="eastAsia"/>
          <w:sz w:val="24"/>
        </w:rPr>
        <w:t>但是，双方不负责保护以下信息：</w:t>
      </w:r>
    </w:p>
    <w:p w:rsidR="0018594F" w:rsidRDefault="00F52E21">
      <w:pPr>
        <w:tabs>
          <w:tab w:val="left" w:pos="720"/>
          <w:tab w:val="left" w:pos="900"/>
        </w:tabs>
        <w:spacing w:line="300" w:lineRule="auto"/>
        <w:ind w:right="210" w:firstLineChars="200" w:firstLine="480"/>
        <w:rPr>
          <w:rFonts w:ascii="宋体" w:hAnsi="宋体"/>
          <w:sz w:val="24"/>
        </w:rPr>
      </w:pPr>
      <w:r>
        <w:rPr>
          <w:rFonts w:ascii="宋体" w:hAnsi="宋体" w:hint="eastAsia"/>
          <w:sz w:val="24"/>
        </w:rPr>
        <w:t>①</w:t>
      </w:r>
      <w:r>
        <w:rPr>
          <w:rFonts w:ascii="宋体" w:hAnsi="宋体"/>
          <w:sz w:val="24"/>
        </w:rPr>
        <w:t xml:space="preserve"> </w:t>
      </w:r>
      <w:r>
        <w:rPr>
          <w:rFonts w:ascii="宋体" w:hAnsi="宋体" w:hint="eastAsia"/>
          <w:sz w:val="24"/>
        </w:rPr>
        <w:t>已公开的信息；</w:t>
      </w:r>
    </w:p>
    <w:p w:rsidR="0018594F" w:rsidRDefault="00F52E21">
      <w:pPr>
        <w:tabs>
          <w:tab w:val="left" w:pos="720"/>
          <w:tab w:val="left" w:pos="900"/>
        </w:tabs>
        <w:spacing w:line="300" w:lineRule="auto"/>
        <w:ind w:right="210" w:firstLineChars="200" w:firstLine="480"/>
        <w:rPr>
          <w:rFonts w:ascii="宋体" w:hAnsi="宋体"/>
          <w:sz w:val="24"/>
        </w:rPr>
      </w:pPr>
      <w:r>
        <w:rPr>
          <w:rFonts w:ascii="宋体" w:hAnsi="宋体" w:hint="eastAsia"/>
          <w:sz w:val="24"/>
        </w:rPr>
        <w:t>②</w:t>
      </w:r>
      <w:r>
        <w:rPr>
          <w:rFonts w:ascii="宋体" w:hAnsi="宋体"/>
          <w:sz w:val="24"/>
        </w:rPr>
        <w:t xml:space="preserve"> </w:t>
      </w:r>
      <w:r>
        <w:rPr>
          <w:rFonts w:ascii="宋体" w:hAnsi="宋体" w:hint="eastAsia"/>
          <w:sz w:val="24"/>
        </w:rPr>
        <w:t>由另一方从不受保密限制的第三方获得的信息；</w:t>
      </w:r>
    </w:p>
    <w:p w:rsidR="0018594F" w:rsidRDefault="00F52E21">
      <w:pPr>
        <w:tabs>
          <w:tab w:val="left" w:pos="720"/>
          <w:tab w:val="left" w:pos="900"/>
        </w:tabs>
        <w:spacing w:line="300" w:lineRule="auto"/>
        <w:ind w:right="210" w:firstLineChars="200" w:firstLine="480"/>
        <w:rPr>
          <w:rFonts w:ascii="宋体" w:hAnsi="宋体"/>
          <w:sz w:val="24"/>
        </w:rPr>
      </w:pPr>
      <w:r>
        <w:rPr>
          <w:rFonts w:ascii="宋体" w:hAnsi="宋体" w:hint="eastAsia"/>
          <w:sz w:val="24"/>
        </w:rPr>
        <w:t>③</w:t>
      </w:r>
      <w:r>
        <w:rPr>
          <w:rFonts w:ascii="宋体" w:hAnsi="宋体"/>
          <w:sz w:val="24"/>
        </w:rPr>
        <w:t xml:space="preserve"> </w:t>
      </w:r>
      <w:r>
        <w:rPr>
          <w:rFonts w:ascii="宋体" w:hAnsi="宋体" w:hint="eastAsia"/>
          <w:sz w:val="24"/>
        </w:rPr>
        <w:t>依法律和监管条例的规定或根据法律赋予的权力可以获取此信息的司法、政府机构的要求必须公开的信息。</w:t>
      </w:r>
    </w:p>
    <w:p w:rsidR="0018594F" w:rsidRDefault="00F52E21">
      <w:pPr>
        <w:tabs>
          <w:tab w:val="left" w:pos="720"/>
          <w:tab w:val="left" w:pos="900"/>
        </w:tabs>
        <w:spacing w:line="300" w:lineRule="auto"/>
        <w:ind w:right="210" w:firstLineChars="200" w:firstLine="480"/>
        <w:rPr>
          <w:rFonts w:ascii="宋体" w:hAnsi="宋体"/>
          <w:sz w:val="24"/>
        </w:rPr>
      </w:pPr>
      <w:r>
        <w:rPr>
          <w:rFonts w:ascii="宋体" w:hAnsi="宋体"/>
          <w:sz w:val="24"/>
        </w:rPr>
        <w:t>5</w:t>
      </w:r>
      <w:r>
        <w:rPr>
          <w:rFonts w:ascii="宋体" w:hAnsi="宋体" w:cs="宋体" w:hint="eastAsia"/>
          <w:color w:val="000000"/>
          <w:kern w:val="28"/>
          <w:sz w:val="24"/>
        </w:rPr>
        <w:t>．</w:t>
      </w:r>
      <w:r>
        <w:rPr>
          <w:rFonts w:ascii="宋体" w:hAnsi="宋体" w:hint="eastAsia"/>
          <w:sz w:val="24"/>
        </w:rPr>
        <w:t>适用</w:t>
      </w:r>
    </w:p>
    <w:p w:rsidR="0018594F" w:rsidRDefault="00F52E21">
      <w:pPr>
        <w:tabs>
          <w:tab w:val="left" w:pos="720"/>
          <w:tab w:val="left" w:pos="900"/>
        </w:tabs>
        <w:spacing w:line="300" w:lineRule="auto"/>
        <w:ind w:right="210" w:firstLineChars="200" w:firstLine="480"/>
        <w:rPr>
          <w:rFonts w:ascii="宋体" w:hAnsi="宋体"/>
          <w:sz w:val="24"/>
        </w:rPr>
      </w:pPr>
      <w:r>
        <w:rPr>
          <w:rFonts w:ascii="宋体" w:hAnsi="宋体" w:hint="eastAsia"/>
          <w:sz w:val="24"/>
        </w:rPr>
        <w:t>本条款项下的义务适用于任何保密信息，或根据各方事前或目前合同由一方提供给另一方的其他专有或保密信息。</w:t>
      </w:r>
    </w:p>
    <w:p w:rsidR="0018594F" w:rsidRDefault="00F52E21">
      <w:pPr>
        <w:tabs>
          <w:tab w:val="left" w:pos="720"/>
          <w:tab w:val="left" w:pos="900"/>
        </w:tabs>
        <w:spacing w:line="300" w:lineRule="auto"/>
        <w:ind w:right="210" w:firstLineChars="200" w:firstLine="480"/>
        <w:rPr>
          <w:rFonts w:ascii="宋体" w:hAnsi="宋体"/>
          <w:sz w:val="24"/>
        </w:rPr>
      </w:pPr>
      <w:r>
        <w:rPr>
          <w:rFonts w:ascii="宋体" w:hAnsi="宋体"/>
          <w:sz w:val="24"/>
        </w:rPr>
        <w:t>6</w:t>
      </w:r>
      <w:r>
        <w:rPr>
          <w:rFonts w:ascii="宋体" w:hAnsi="宋体" w:cs="宋体" w:hint="eastAsia"/>
          <w:color w:val="000000"/>
          <w:kern w:val="28"/>
          <w:sz w:val="24"/>
        </w:rPr>
        <w:t>．</w:t>
      </w:r>
      <w:r>
        <w:rPr>
          <w:rFonts w:ascii="宋体" w:hAnsi="宋体" w:hint="eastAsia"/>
          <w:sz w:val="24"/>
        </w:rPr>
        <w:t>终止</w:t>
      </w:r>
    </w:p>
    <w:p w:rsidR="0018594F" w:rsidRDefault="00F52E21">
      <w:pPr>
        <w:tabs>
          <w:tab w:val="left" w:pos="720"/>
          <w:tab w:val="left" w:pos="900"/>
        </w:tabs>
        <w:spacing w:line="300" w:lineRule="auto"/>
        <w:ind w:right="210" w:firstLineChars="200" w:firstLine="480"/>
        <w:rPr>
          <w:rFonts w:ascii="宋体" w:hAnsi="宋体"/>
          <w:sz w:val="24"/>
        </w:rPr>
      </w:pPr>
      <w:r>
        <w:rPr>
          <w:rFonts w:ascii="宋体" w:hAnsi="宋体" w:hint="eastAsia"/>
          <w:sz w:val="24"/>
        </w:rPr>
        <w:t>合同终止后，双方应立即将保密信息物归原主，并归还所有含保密信息的文件或媒体及其复制件或摘要，并不得就此要求经济补偿。</w:t>
      </w:r>
    </w:p>
    <w:p w:rsidR="0018594F" w:rsidRDefault="00F52E21">
      <w:pPr>
        <w:tabs>
          <w:tab w:val="left" w:pos="720"/>
          <w:tab w:val="left" w:pos="900"/>
        </w:tabs>
        <w:spacing w:line="300" w:lineRule="auto"/>
        <w:ind w:right="210" w:firstLineChars="200" w:firstLine="480"/>
        <w:rPr>
          <w:rFonts w:ascii="宋体" w:hAnsi="宋体"/>
          <w:sz w:val="24"/>
        </w:rPr>
      </w:pPr>
      <w:r>
        <w:rPr>
          <w:rFonts w:ascii="宋体" w:hAnsi="宋体"/>
          <w:sz w:val="24"/>
        </w:rPr>
        <w:t>7</w:t>
      </w:r>
      <w:r>
        <w:rPr>
          <w:rFonts w:ascii="宋体" w:hAnsi="宋体" w:cs="宋体" w:hint="eastAsia"/>
          <w:color w:val="000000"/>
          <w:kern w:val="28"/>
          <w:sz w:val="24"/>
        </w:rPr>
        <w:t>．</w:t>
      </w:r>
      <w:r>
        <w:rPr>
          <w:rFonts w:ascii="宋体" w:hAnsi="宋体" w:hint="eastAsia"/>
          <w:sz w:val="24"/>
        </w:rPr>
        <w:t>参与合同业务的双方员工</w:t>
      </w:r>
    </w:p>
    <w:p w:rsidR="0018594F" w:rsidRDefault="00F52E21">
      <w:pPr>
        <w:tabs>
          <w:tab w:val="left" w:pos="720"/>
          <w:tab w:val="left" w:pos="900"/>
        </w:tabs>
        <w:spacing w:line="300" w:lineRule="auto"/>
        <w:ind w:right="210" w:firstLineChars="200" w:firstLine="480"/>
        <w:rPr>
          <w:rFonts w:ascii="宋体" w:hAnsi="宋体"/>
          <w:sz w:val="24"/>
        </w:rPr>
      </w:pPr>
      <w:r>
        <w:rPr>
          <w:rFonts w:ascii="宋体" w:hAnsi="宋体" w:hint="eastAsia"/>
          <w:sz w:val="24"/>
        </w:rPr>
        <w:t>参与本合同服务的人员在服务结束后，双方应确保立即终止该员工获得保密信息和信息源的途径。</w:t>
      </w:r>
    </w:p>
    <w:p w:rsidR="0018594F" w:rsidRDefault="00F52E21" w:rsidP="00A22734">
      <w:pPr>
        <w:tabs>
          <w:tab w:val="left" w:pos="960"/>
        </w:tabs>
        <w:spacing w:beforeLines="50" w:before="120" w:afterLines="50" w:after="120" w:line="300" w:lineRule="auto"/>
        <w:ind w:firstLineChars="200" w:firstLine="482"/>
        <w:rPr>
          <w:rFonts w:ascii="宋体" w:hAnsi="宋体"/>
          <w:b/>
          <w:sz w:val="24"/>
        </w:rPr>
      </w:pPr>
      <w:r>
        <w:rPr>
          <w:rFonts w:ascii="宋体" w:hAnsi="宋体" w:hint="eastAsia"/>
          <w:b/>
          <w:sz w:val="24"/>
        </w:rPr>
        <w:t>八、违约责任与赔偿损失</w:t>
      </w:r>
    </w:p>
    <w:p w:rsidR="0018594F" w:rsidRDefault="00F52E21">
      <w:pPr>
        <w:tabs>
          <w:tab w:val="left" w:pos="900"/>
        </w:tabs>
        <w:spacing w:line="300" w:lineRule="auto"/>
        <w:ind w:firstLineChars="200" w:firstLine="480"/>
        <w:rPr>
          <w:rFonts w:ascii="宋体" w:hAnsi="宋体"/>
          <w:sz w:val="24"/>
        </w:rPr>
      </w:pPr>
      <w:r>
        <w:rPr>
          <w:rFonts w:ascii="宋体" w:hAnsi="宋体"/>
          <w:sz w:val="24"/>
        </w:rPr>
        <w:t>1</w:t>
      </w:r>
      <w:r>
        <w:rPr>
          <w:rFonts w:ascii="宋体" w:hAnsi="宋体" w:cs="宋体" w:hint="eastAsia"/>
          <w:color w:val="000000"/>
          <w:kern w:val="28"/>
          <w:sz w:val="24"/>
        </w:rPr>
        <w:t>．</w:t>
      </w:r>
      <w:r>
        <w:rPr>
          <w:rFonts w:ascii="宋体" w:hAnsi="宋体" w:hint="eastAsia"/>
          <w:sz w:val="24"/>
        </w:rPr>
        <w:t>乙方提供的服务不符合采购文件、报价文件或本合同规定的，甲方有权拒收，并且乙方须向甲方支付本合同总价</w:t>
      </w:r>
      <w:r>
        <w:rPr>
          <w:rFonts w:ascii="宋体" w:hAnsi="宋体"/>
          <w:sz w:val="24"/>
          <w:u w:val="single"/>
        </w:rPr>
        <w:t>1</w:t>
      </w:r>
      <w:r>
        <w:rPr>
          <w:rFonts w:ascii="宋体" w:hAnsi="宋体"/>
          <w:sz w:val="24"/>
        </w:rPr>
        <w:t>%</w:t>
      </w:r>
      <w:r>
        <w:rPr>
          <w:rFonts w:ascii="宋体" w:hAnsi="宋体" w:hint="eastAsia"/>
          <w:sz w:val="24"/>
        </w:rPr>
        <w:t>的违约金；乙方提供的服务不符合标准经要求整改仍不符合标准的，甲方有权单方解除本合同。</w:t>
      </w:r>
    </w:p>
    <w:p w:rsidR="0018594F" w:rsidRDefault="00F52E21">
      <w:pPr>
        <w:tabs>
          <w:tab w:val="left" w:pos="720"/>
          <w:tab w:val="left" w:pos="900"/>
        </w:tabs>
        <w:spacing w:line="300" w:lineRule="auto"/>
        <w:ind w:right="210" w:firstLineChars="200" w:firstLine="480"/>
        <w:rPr>
          <w:rFonts w:ascii="宋体" w:hAnsi="宋体"/>
          <w:sz w:val="24"/>
        </w:rPr>
      </w:pPr>
      <w:r>
        <w:rPr>
          <w:rFonts w:ascii="宋体" w:hAnsi="宋体"/>
          <w:sz w:val="24"/>
        </w:rPr>
        <w:t>2</w:t>
      </w:r>
      <w:r>
        <w:rPr>
          <w:rFonts w:ascii="宋体" w:hAnsi="宋体" w:cs="宋体" w:hint="eastAsia"/>
          <w:color w:val="000000"/>
          <w:kern w:val="28"/>
          <w:sz w:val="24"/>
        </w:rPr>
        <w:t>．</w:t>
      </w:r>
      <w:r>
        <w:rPr>
          <w:rFonts w:ascii="宋体" w:hAnsi="宋体" w:hint="eastAsia"/>
          <w:sz w:val="24"/>
        </w:rPr>
        <w:t>乙方未能按本合同规定的要求提供服务，从逾期之日起每日按本合同总价</w:t>
      </w:r>
      <w:r>
        <w:rPr>
          <w:rFonts w:ascii="宋体" w:hAnsi="宋体"/>
          <w:sz w:val="24"/>
          <w:u w:val="single"/>
        </w:rPr>
        <w:t>1</w:t>
      </w:r>
      <w:r>
        <w:rPr>
          <w:rFonts w:ascii="宋体" w:hAnsi="宋体"/>
          <w:sz w:val="24"/>
        </w:rPr>
        <w:t xml:space="preserve"> </w:t>
      </w:r>
      <w:r>
        <w:rPr>
          <w:rFonts w:ascii="宋体" w:hAnsi="宋体" w:hint="eastAsia"/>
          <w:sz w:val="24"/>
        </w:rPr>
        <w:t>‰的数额向甲方支付违约金；逾期半个月以上的，甲方有权单方解除本合同。</w:t>
      </w:r>
    </w:p>
    <w:p w:rsidR="0018594F" w:rsidRDefault="00F52E21">
      <w:pPr>
        <w:adjustRightInd w:val="0"/>
        <w:snapToGrid w:val="0"/>
        <w:spacing w:line="300" w:lineRule="auto"/>
        <w:ind w:firstLineChars="200" w:firstLine="480"/>
        <w:rPr>
          <w:rFonts w:ascii="宋体" w:hAnsi="宋体" w:cs="Arial"/>
          <w:sz w:val="24"/>
        </w:rPr>
      </w:pPr>
      <w:r>
        <w:rPr>
          <w:rFonts w:ascii="宋体" w:hAnsi="宋体"/>
          <w:sz w:val="24"/>
        </w:rPr>
        <w:t>3</w:t>
      </w:r>
      <w:r>
        <w:rPr>
          <w:rFonts w:ascii="宋体" w:hAnsi="宋体" w:cs="宋体" w:hint="eastAsia"/>
          <w:color w:val="000000"/>
          <w:kern w:val="28"/>
          <w:sz w:val="24"/>
        </w:rPr>
        <w:t>．</w:t>
      </w:r>
      <w:r>
        <w:rPr>
          <w:rFonts w:ascii="宋体" w:hAnsi="宋体" w:cs="Arial" w:hint="eastAsia"/>
          <w:sz w:val="24"/>
        </w:rPr>
        <w:t>服务期内乙方未能按采购文件、报价文件、</w:t>
      </w:r>
      <w:r>
        <w:rPr>
          <w:rFonts w:ascii="宋体" w:hAnsi="宋体" w:cs="Arial" w:hint="eastAsia"/>
          <w:sz w:val="24"/>
        </w:rPr>
        <w:t>本合同约定履行合同后续义务，甲方有权要求乙方进行重做，同时甲方有权在尾款中扣减相应的费用，合同尾款尚不足以弥补乙方未能按约履行合同后续义务给甲方产生的损失的，</w:t>
      </w:r>
      <w:r>
        <w:rPr>
          <w:rFonts w:ascii="宋体" w:hAnsi="宋体" w:hint="eastAsia"/>
          <w:sz w:val="24"/>
        </w:rPr>
        <w:t>甲方仍有权向乙方进行追偿。</w:t>
      </w:r>
    </w:p>
    <w:p w:rsidR="0018594F" w:rsidRDefault="00F52E21">
      <w:pPr>
        <w:spacing w:line="300" w:lineRule="auto"/>
        <w:ind w:firstLineChars="200" w:firstLine="480"/>
        <w:rPr>
          <w:rFonts w:ascii="宋体" w:hAnsi="宋体"/>
          <w:sz w:val="24"/>
        </w:rPr>
      </w:pPr>
      <w:r>
        <w:rPr>
          <w:rFonts w:ascii="宋体" w:hAnsi="宋体" w:hint="eastAsia"/>
          <w:sz w:val="24"/>
        </w:rPr>
        <w:t>4</w:t>
      </w:r>
      <w:r>
        <w:rPr>
          <w:rFonts w:ascii="宋体" w:hAnsi="宋体" w:cs="宋体" w:hint="eastAsia"/>
          <w:color w:val="000000"/>
          <w:kern w:val="28"/>
          <w:sz w:val="24"/>
        </w:rPr>
        <w:t>．</w:t>
      </w:r>
      <w:r>
        <w:rPr>
          <w:rFonts w:ascii="宋体" w:hAnsi="宋体" w:hint="eastAsia"/>
          <w:sz w:val="24"/>
        </w:rPr>
        <w:t>甲方无正当理由拒收接受服务，到期逾期付款，则每日按本合同总价的</w:t>
      </w:r>
      <w:r>
        <w:rPr>
          <w:rFonts w:ascii="宋体" w:hAnsi="宋体"/>
          <w:sz w:val="24"/>
          <w:u w:val="single"/>
        </w:rPr>
        <w:t>1</w:t>
      </w:r>
      <w:r>
        <w:rPr>
          <w:rFonts w:ascii="宋体" w:hAnsi="宋体" w:hint="eastAsia"/>
          <w:sz w:val="24"/>
        </w:rPr>
        <w:t>‰向乙方偿付违约金。违约金最高不超过本合同总金额的</w:t>
      </w:r>
      <w:r>
        <w:rPr>
          <w:rFonts w:ascii="宋体" w:hAnsi="宋体"/>
          <w:sz w:val="24"/>
        </w:rPr>
        <w:t>5%</w:t>
      </w:r>
      <w:r>
        <w:rPr>
          <w:rFonts w:ascii="宋体" w:hAnsi="宋体" w:hint="eastAsia"/>
          <w:sz w:val="24"/>
        </w:rPr>
        <w:t>。</w:t>
      </w:r>
    </w:p>
    <w:p w:rsidR="0018594F" w:rsidRDefault="00F52E21">
      <w:pPr>
        <w:spacing w:line="300" w:lineRule="auto"/>
        <w:ind w:firstLineChars="200" w:firstLine="480"/>
        <w:rPr>
          <w:rFonts w:ascii="宋体" w:hAnsi="宋体"/>
          <w:bCs/>
          <w:sz w:val="24"/>
        </w:rPr>
      </w:pPr>
      <w:r>
        <w:rPr>
          <w:rFonts w:ascii="宋体" w:hAnsi="宋体" w:hint="eastAsia"/>
          <w:bCs/>
          <w:sz w:val="24"/>
        </w:rPr>
        <w:t>5</w:t>
      </w:r>
      <w:r>
        <w:rPr>
          <w:rFonts w:ascii="宋体" w:hAnsi="宋体" w:cs="宋体" w:hint="eastAsia"/>
          <w:color w:val="000000"/>
          <w:kern w:val="28"/>
          <w:sz w:val="24"/>
        </w:rPr>
        <w:t>．</w:t>
      </w:r>
      <w:r>
        <w:rPr>
          <w:rFonts w:ascii="宋体" w:hAnsi="宋体" w:hint="eastAsia"/>
          <w:bCs/>
          <w:sz w:val="24"/>
        </w:rPr>
        <w:t>任何一方有其他违反本合同情形的，应赔偿守约方全部损失，该损失包括但不限</w:t>
      </w:r>
      <w:r>
        <w:rPr>
          <w:rFonts w:ascii="宋体" w:hAnsi="宋体" w:hint="eastAsia"/>
          <w:bCs/>
          <w:sz w:val="24"/>
        </w:rPr>
        <w:t>于对守约方所造成的直接损失、可得利益损失、守约方支付给第三方的赔偿费用</w:t>
      </w:r>
      <w:r>
        <w:rPr>
          <w:rFonts w:ascii="宋体" w:hAnsi="宋体" w:hint="eastAsia"/>
          <w:bCs/>
          <w:sz w:val="24"/>
        </w:rPr>
        <w:t>/</w:t>
      </w:r>
      <w:r>
        <w:rPr>
          <w:rFonts w:ascii="宋体" w:hAnsi="宋体" w:hint="eastAsia"/>
          <w:bCs/>
          <w:sz w:val="24"/>
        </w:rPr>
        <w:t>违约金</w:t>
      </w:r>
      <w:r>
        <w:rPr>
          <w:rFonts w:ascii="宋体" w:hAnsi="宋体" w:hint="eastAsia"/>
          <w:bCs/>
          <w:sz w:val="24"/>
        </w:rPr>
        <w:t>/</w:t>
      </w:r>
      <w:r>
        <w:rPr>
          <w:rFonts w:ascii="宋体" w:hAnsi="宋体" w:hint="eastAsia"/>
          <w:bCs/>
          <w:sz w:val="24"/>
        </w:rPr>
        <w:t>罚款、调查取证费用</w:t>
      </w:r>
      <w:r>
        <w:rPr>
          <w:rFonts w:ascii="宋体" w:hAnsi="宋体" w:hint="eastAsia"/>
          <w:bCs/>
          <w:sz w:val="24"/>
        </w:rPr>
        <w:t>/</w:t>
      </w:r>
      <w:r>
        <w:rPr>
          <w:rFonts w:ascii="宋体" w:hAnsi="宋体" w:hint="eastAsia"/>
          <w:bCs/>
          <w:sz w:val="24"/>
        </w:rPr>
        <w:t>公证费、诉讼费用、律师费用</w:t>
      </w:r>
      <w:r>
        <w:rPr>
          <w:rFonts w:ascii="宋体" w:hAnsi="宋体" w:hint="eastAsia"/>
          <w:bCs/>
          <w:sz w:val="24"/>
        </w:rPr>
        <w:t>以及因此而支付的其他合理费用。</w:t>
      </w:r>
    </w:p>
    <w:p w:rsidR="0018594F" w:rsidRDefault="00F52E21">
      <w:pPr>
        <w:spacing w:line="300" w:lineRule="auto"/>
        <w:ind w:firstLineChars="200" w:firstLine="480"/>
        <w:rPr>
          <w:rFonts w:ascii="宋体" w:hAnsi="宋体"/>
          <w:bCs/>
          <w:sz w:val="24"/>
        </w:rPr>
      </w:pPr>
      <w:r>
        <w:rPr>
          <w:rFonts w:ascii="宋体" w:hAnsi="宋体" w:hint="eastAsia"/>
          <w:bCs/>
          <w:sz w:val="24"/>
        </w:rPr>
        <w:t>6</w:t>
      </w:r>
      <w:r>
        <w:rPr>
          <w:rFonts w:ascii="宋体" w:hAnsi="宋体" w:hint="eastAsia"/>
          <w:bCs/>
          <w:sz w:val="24"/>
        </w:rPr>
        <w:t>．</w:t>
      </w:r>
      <w:r>
        <w:rPr>
          <w:rFonts w:ascii="宋体" w:hAnsi="宋体"/>
          <w:bCs/>
          <w:sz w:val="24"/>
          <w:lang w:val="zh-CN"/>
        </w:rPr>
        <w:t>如因乙方造成保密信息泄露，</w:t>
      </w:r>
      <w:r>
        <w:rPr>
          <w:rFonts w:ascii="宋体" w:hAnsi="宋体"/>
          <w:bCs/>
          <w:sz w:val="24"/>
        </w:rPr>
        <w:t>无论故意与过失，应当立即停止侵害，并在第一时间采取一切必要措施防止保密信息的扩散，尽最大可能消除影响，并及时通知甲方。</w:t>
      </w:r>
      <w:r>
        <w:rPr>
          <w:rFonts w:ascii="宋体" w:hAnsi="宋体" w:hint="eastAsia"/>
          <w:bCs/>
          <w:sz w:val="24"/>
        </w:rPr>
        <w:t>若使甲方</w:t>
      </w:r>
      <w:r>
        <w:rPr>
          <w:rFonts w:ascii="宋体" w:hAnsi="宋体"/>
          <w:bCs/>
          <w:sz w:val="24"/>
        </w:rPr>
        <w:t>或任何第三方遭受损失的，</w:t>
      </w:r>
      <w:r>
        <w:rPr>
          <w:rFonts w:ascii="宋体" w:hAnsi="宋体"/>
          <w:bCs/>
          <w:sz w:val="24"/>
          <w:lang w:val="zh-CN"/>
        </w:rPr>
        <w:t>乙方应承担由此产生</w:t>
      </w:r>
      <w:r>
        <w:rPr>
          <w:rFonts w:ascii="宋体" w:hAnsi="宋体"/>
          <w:bCs/>
          <w:sz w:val="24"/>
        </w:rPr>
        <w:t>的全部责任，包括法律责任、甲方名誉、经济损失等，如有损坏公共利益应承担行政责任，并赔偿因此造成的损失。</w:t>
      </w:r>
    </w:p>
    <w:p w:rsidR="0018594F" w:rsidRDefault="00F52E21">
      <w:pPr>
        <w:spacing w:line="300" w:lineRule="auto"/>
        <w:ind w:firstLineChars="200" w:firstLine="480"/>
        <w:rPr>
          <w:rFonts w:ascii="宋体" w:hAnsi="宋体"/>
          <w:bCs/>
          <w:sz w:val="24"/>
        </w:rPr>
      </w:pPr>
      <w:r>
        <w:rPr>
          <w:rFonts w:ascii="宋体" w:hAnsi="宋体" w:hint="eastAsia"/>
          <w:bCs/>
          <w:sz w:val="24"/>
        </w:rPr>
        <w:t>7</w:t>
      </w:r>
      <w:r>
        <w:rPr>
          <w:rFonts w:ascii="宋体" w:hAnsi="宋体" w:cs="宋体" w:hint="eastAsia"/>
          <w:color w:val="000000"/>
          <w:kern w:val="28"/>
          <w:sz w:val="24"/>
        </w:rPr>
        <w:t>．</w:t>
      </w:r>
      <w:r>
        <w:rPr>
          <w:rFonts w:ascii="宋体" w:hAnsi="宋体" w:hint="eastAsia"/>
          <w:bCs/>
          <w:sz w:val="24"/>
        </w:rPr>
        <w:t>其它违约责任按《中华人民共和国民法典》处理。</w:t>
      </w:r>
    </w:p>
    <w:p w:rsidR="0018594F" w:rsidRDefault="00F52E21" w:rsidP="00A22734">
      <w:pPr>
        <w:tabs>
          <w:tab w:val="left" w:pos="960"/>
        </w:tabs>
        <w:spacing w:beforeLines="50" w:before="120" w:afterLines="50" w:after="120" w:line="300" w:lineRule="auto"/>
        <w:ind w:firstLineChars="200" w:firstLine="482"/>
        <w:rPr>
          <w:rFonts w:ascii="宋体" w:hAnsi="宋体"/>
          <w:b/>
          <w:sz w:val="24"/>
        </w:rPr>
      </w:pPr>
      <w:r>
        <w:rPr>
          <w:rFonts w:ascii="宋体" w:hAnsi="宋体" w:hint="eastAsia"/>
          <w:b/>
          <w:sz w:val="24"/>
        </w:rPr>
        <w:t>九、争端的解决</w:t>
      </w:r>
    </w:p>
    <w:p w:rsidR="0018594F" w:rsidRDefault="00F52E21">
      <w:pPr>
        <w:spacing w:line="300" w:lineRule="auto"/>
        <w:ind w:firstLineChars="200" w:firstLine="480"/>
        <w:rPr>
          <w:rFonts w:ascii="宋体" w:hAnsi="宋体"/>
          <w:sz w:val="24"/>
        </w:rPr>
      </w:pPr>
      <w:r>
        <w:rPr>
          <w:rFonts w:ascii="宋体" w:hAnsi="宋体" w:hint="eastAsia"/>
          <w:sz w:val="24"/>
        </w:rPr>
        <w:t>合同执行过程中发生的任何争议，如双方不能通过友好协商解决，应向甲方所在地人民法院提起诉讼。</w:t>
      </w:r>
    </w:p>
    <w:p w:rsidR="0018594F" w:rsidRDefault="00F52E21" w:rsidP="00A22734">
      <w:pPr>
        <w:tabs>
          <w:tab w:val="left" w:pos="960"/>
        </w:tabs>
        <w:spacing w:beforeLines="50" w:before="120" w:afterLines="50" w:after="120" w:line="300" w:lineRule="auto"/>
        <w:ind w:firstLineChars="200" w:firstLine="482"/>
        <w:rPr>
          <w:rFonts w:ascii="宋体" w:hAnsi="宋体"/>
          <w:b/>
          <w:sz w:val="24"/>
        </w:rPr>
      </w:pPr>
      <w:r>
        <w:rPr>
          <w:rFonts w:ascii="宋体" w:hAnsi="宋体" w:hint="eastAsia"/>
          <w:b/>
          <w:sz w:val="24"/>
        </w:rPr>
        <w:t>十、不可抗力</w:t>
      </w:r>
    </w:p>
    <w:p w:rsidR="0018594F" w:rsidRDefault="00F52E21">
      <w:pPr>
        <w:spacing w:line="300" w:lineRule="auto"/>
        <w:ind w:firstLineChars="200" w:firstLine="480"/>
        <w:rPr>
          <w:rFonts w:ascii="宋体" w:hAnsi="宋体"/>
          <w:sz w:val="24"/>
        </w:rPr>
      </w:pPr>
      <w:r>
        <w:rPr>
          <w:rFonts w:ascii="宋体" w:hAnsi="宋体" w:hint="eastAsia"/>
          <w:sz w:val="24"/>
        </w:rPr>
        <w:t>任何一方由于不可抗力原因不能履行合同时，应在不可抗力事件结束后</w:t>
      </w:r>
      <w:r>
        <w:rPr>
          <w:rFonts w:ascii="宋体" w:hAnsi="宋体"/>
          <w:sz w:val="24"/>
        </w:rPr>
        <w:t>1</w:t>
      </w:r>
      <w:r>
        <w:rPr>
          <w:rFonts w:ascii="宋体" w:hAnsi="宋体" w:hint="eastAsia"/>
          <w:sz w:val="24"/>
        </w:rPr>
        <w:t>日内向对方通报，以减轻可能给对方造成的损失，在取得有关机构的不可抗力证明或双方谅解确认后，允许延期履行或修订合同，并根据情况可部分或全部免于承担违约责任。</w:t>
      </w:r>
    </w:p>
    <w:p w:rsidR="0018594F" w:rsidRDefault="00F52E21" w:rsidP="00A22734">
      <w:pPr>
        <w:tabs>
          <w:tab w:val="left" w:pos="960"/>
        </w:tabs>
        <w:spacing w:beforeLines="50" w:before="120" w:afterLines="50" w:after="120" w:line="300" w:lineRule="auto"/>
        <w:ind w:firstLineChars="200" w:firstLine="482"/>
        <w:rPr>
          <w:rFonts w:ascii="宋体" w:hAnsi="宋体"/>
          <w:b/>
          <w:sz w:val="24"/>
        </w:rPr>
      </w:pPr>
      <w:r>
        <w:rPr>
          <w:rFonts w:ascii="宋体" w:hAnsi="宋体" w:hint="eastAsia"/>
          <w:b/>
          <w:sz w:val="24"/>
        </w:rPr>
        <w:t>十一、其它</w:t>
      </w:r>
    </w:p>
    <w:p w:rsidR="0018594F" w:rsidRDefault="00F52E21">
      <w:pPr>
        <w:spacing w:line="300" w:lineRule="auto"/>
        <w:ind w:firstLineChars="200" w:firstLine="480"/>
        <w:rPr>
          <w:rFonts w:ascii="宋体" w:hAnsi="宋体"/>
          <w:b/>
          <w:sz w:val="24"/>
        </w:rPr>
      </w:pPr>
      <w:r>
        <w:rPr>
          <w:rFonts w:ascii="宋体" w:hAnsi="宋体"/>
          <w:sz w:val="24"/>
        </w:rPr>
        <w:t>1</w:t>
      </w:r>
      <w:r>
        <w:rPr>
          <w:rFonts w:ascii="宋体" w:hAnsi="宋体" w:cs="宋体" w:hint="eastAsia"/>
          <w:color w:val="000000"/>
          <w:kern w:val="28"/>
          <w:sz w:val="24"/>
        </w:rPr>
        <w:t>．</w:t>
      </w:r>
      <w:r>
        <w:rPr>
          <w:rFonts w:ascii="宋体" w:hAnsi="宋体" w:hint="eastAsia"/>
          <w:sz w:val="24"/>
        </w:rPr>
        <w:t>本合同所有附件、采购文件、报价文件、成交通知书均为合同的有效组成部分，与本合同具有同等法律效力。</w:t>
      </w:r>
    </w:p>
    <w:p w:rsidR="0018594F" w:rsidRDefault="00F52E21">
      <w:pPr>
        <w:spacing w:line="300" w:lineRule="auto"/>
        <w:ind w:firstLineChars="200" w:firstLine="480"/>
        <w:rPr>
          <w:rFonts w:ascii="宋体" w:hAnsi="宋体"/>
          <w:sz w:val="24"/>
        </w:rPr>
      </w:pPr>
      <w:r>
        <w:rPr>
          <w:rFonts w:ascii="宋体" w:hAnsi="宋体"/>
          <w:bCs/>
          <w:sz w:val="24"/>
        </w:rPr>
        <w:t>2</w:t>
      </w:r>
      <w:r>
        <w:rPr>
          <w:rFonts w:ascii="宋体" w:hAnsi="宋体" w:cs="宋体" w:hint="eastAsia"/>
          <w:color w:val="000000"/>
          <w:kern w:val="28"/>
          <w:sz w:val="24"/>
        </w:rPr>
        <w:t>．</w:t>
      </w:r>
      <w:r>
        <w:rPr>
          <w:rFonts w:ascii="宋体" w:hAnsi="宋体" w:hint="eastAsia"/>
          <w:sz w:val="24"/>
        </w:rPr>
        <w:t>在执行本合同的过程中，所有经双方签署确认的文件（包括会议纪要、补充协议、往来信函）即成为本合同的有效组成部分。</w:t>
      </w:r>
    </w:p>
    <w:p w:rsidR="0018594F" w:rsidRDefault="00F52E21">
      <w:pPr>
        <w:spacing w:line="300" w:lineRule="auto"/>
        <w:ind w:firstLineChars="200" w:firstLine="480"/>
        <w:rPr>
          <w:rFonts w:ascii="宋体" w:hAnsi="宋体"/>
          <w:sz w:val="24"/>
        </w:rPr>
      </w:pPr>
      <w:r>
        <w:rPr>
          <w:rFonts w:ascii="宋体" w:hAnsi="宋体"/>
          <w:sz w:val="24"/>
        </w:rPr>
        <w:t>3</w:t>
      </w:r>
      <w:r>
        <w:rPr>
          <w:rFonts w:ascii="宋体" w:hAnsi="宋体" w:cs="宋体" w:hint="eastAsia"/>
          <w:color w:val="000000"/>
          <w:kern w:val="28"/>
          <w:sz w:val="24"/>
        </w:rPr>
        <w:t>．</w:t>
      </w:r>
      <w:r>
        <w:rPr>
          <w:rFonts w:ascii="宋体" w:hAnsi="宋体" w:hint="eastAsia"/>
          <w:sz w:val="24"/>
        </w:rPr>
        <w:t>如一方地址、电话、传真号码有变更，应在变更当日内书面通知对方，否则，应承担相应责任。</w:t>
      </w:r>
      <w:r>
        <w:rPr>
          <w:rFonts w:ascii="宋体" w:hAnsi="宋体"/>
          <w:sz w:val="24"/>
        </w:rPr>
        <w:t xml:space="preserve"> </w:t>
      </w:r>
    </w:p>
    <w:p w:rsidR="0018594F" w:rsidRDefault="00F52E21">
      <w:pPr>
        <w:spacing w:line="300" w:lineRule="auto"/>
        <w:ind w:firstLineChars="200" w:firstLine="480"/>
        <w:rPr>
          <w:rFonts w:ascii="宋体" w:hAnsi="宋体"/>
          <w:sz w:val="24"/>
        </w:rPr>
      </w:pPr>
      <w:r>
        <w:rPr>
          <w:rFonts w:ascii="宋体" w:hAnsi="宋体"/>
          <w:sz w:val="24"/>
        </w:rPr>
        <w:t>4</w:t>
      </w:r>
      <w:r>
        <w:rPr>
          <w:rFonts w:ascii="宋体" w:hAnsi="宋体" w:cs="宋体" w:hint="eastAsia"/>
          <w:color w:val="000000"/>
          <w:kern w:val="28"/>
          <w:sz w:val="24"/>
        </w:rPr>
        <w:t>．</w:t>
      </w:r>
      <w:r>
        <w:rPr>
          <w:rFonts w:ascii="宋体" w:hAnsi="宋体" w:hint="eastAsia"/>
          <w:sz w:val="24"/>
        </w:rPr>
        <w:t>除甲方事先书面同意外，乙方不得部分或全部转让其应履行的合同项下的义务。</w:t>
      </w:r>
    </w:p>
    <w:p w:rsidR="0018594F" w:rsidRDefault="00F52E21" w:rsidP="00A22734">
      <w:pPr>
        <w:tabs>
          <w:tab w:val="left" w:pos="960"/>
        </w:tabs>
        <w:spacing w:beforeLines="50" w:before="120" w:afterLines="50" w:after="120" w:line="300" w:lineRule="auto"/>
        <w:ind w:firstLineChars="200" w:firstLine="482"/>
        <w:rPr>
          <w:rFonts w:ascii="宋体" w:hAnsi="宋体"/>
          <w:b/>
          <w:sz w:val="24"/>
        </w:rPr>
      </w:pPr>
      <w:r>
        <w:rPr>
          <w:rFonts w:ascii="宋体" w:hAnsi="宋体" w:hint="eastAsia"/>
          <w:b/>
          <w:sz w:val="24"/>
        </w:rPr>
        <w:t>十二、合同生效：</w:t>
      </w:r>
    </w:p>
    <w:p w:rsidR="0018594F" w:rsidRDefault="00F52E21">
      <w:pPr>
        <w:spacing w:line="300" w:lineRule="auto"/>
        <w:ind w:firstLineChars="200" w:firstLine="480"/>
        <w:rPr>
          <w:rFonts w:ascii="宋体" w:hAnsi="宋体"/>
          <w:sz w:val="24"/>
        </w:rPr>
      </w:pPr>
      <w:r>
        <w:rPr>
          <w:rFonts w:ascii="宋体" w:hAnsi="宋体"/>
          <w:sz w:val="24"/>
        </w:rPr>
        <w:t>1</w:t>
      </w:r>
      <w:r>
        <w:rPr>
          <w:rFonts w:ascii="宋体" w:hAnsi="宋体" w:cs="宋体" w:hint="eastAsia"/>
          <w:color w:val="000000"/>
          <w:kern w:val="28"/>
          <w:sz w:val="24"/>
        </w:rPr>
        <w:t>．</w:t>
      </w:r>
      <w:r>
        <w:rPr>
          <w:rFonts w:ascii="宋体" w:hAnsi="宋体" w:hint="eastAsia"/>
          <w:sz w:val="24"/>
        </w:rPr>
        <w:t>本合同在甲乙双方法定代表人或其授权代表签字盖章后生效。合同有效期按甲方采购计划至合同项目执行完毕。</w:t>
      </w:r>
    </w:p>
    <w:p w:rsidR="0018594F" w:rsidRDefault="00F52E21">
      <w:pPr>
        <w:spacing w:line="300" w:lineRule="auto"/>
        <w:ind w:firstLineChars="200" w:firstLine="480"/>
        <w:rPr>
          <w:rFonts w:ascii="宋体" w:hAnsi="宋体"/>
          <w:sz w:val="24"/>
        </w:rPr>
      </w:pPr>
      <w:r>
        <w:rPr>
          <w:rFonts w:ascii="宋体" w:hAnsi="宋体"/>
          <w:sz w:val="24"/>
        </w:rPr>
        <w:t>2</w:t>
      </w:r>
      <w:r>
        <w:rPr>
          <w:rFonts w:ascii="宋体" w:hAnsi="宋体" w:cs="宋体" w:hint="eastAsia"/>
          <w:color w:val="000000"/>
          <w:kern w:val="28"/>
          <w:sz w:val="24"/>
        </w:rPr>
        <w:t>．</w:t>
      </w:r>
      <w:r>
        <w:rPr>
          <w:rFonts w:ascii="宋体" w:hAnsi="宋体" w:hint="eastAsia"/>
          <w:sz w:val="24"/>
        </w:rPr>
        <w:t>本合同一式三份，甲方执二份，乙方执一份，每份具有同等法律效力。</w:t>
      </w:r>
    </w:p>
    <w:p w:rsidR="0018594F" w:rsidRDefault="00F52E21">
      <w:pPr>
        <w:pStyle w:val="1"/>
        <w:spacing w:line="300" w:lineRule="auto"/>
        <w:ind w:firstLine="200"/>
        <w:rPr>
          <w:rFonts w:ascii="宋体" w:hAnsi="宋体" w:cs="宋体"/>
          <w:color w:val="000000"/>
        </w:rPr>
      </w:pPr>
      <w:r>
        <w:rPr>
          <w:rFonts w:ascii="宋体" w:hAnsi="宋体" w:cs="宋体" w:hint="eastAsia"/>
          <w:color w:val="000000"/>
        </w:rPr>
        <w:t>（以下无正文）</w:t>
      </w:r>
    </w:p>
    <w:p w:rsidR="0018594F" w:rsidRDefault="0018594F">
      <w:pPr>
        <w:pStyle w:val="1"/>
        <w:spacing w:line="300" w:lineRule="auto"/>
        <w:ind w:firstLine="200"/>
        <w:rPr>
          <w:rFonts w:ascii="宋体" w:hAnsi="宋体" w:cs="宋体"/>
          <w:b w:val="0"/>
          <w:color w:val="000000"/>
        </w:rPr>
      </w:pPr>
    </w:p>
    <w:p w:rsidR="0018594F" w:rsidRDefault="00F52E21">
      <w:pPr>
        <w:spacing w:line="300" w:lineRule="auto"/>
        <w:ind w:firstLine="200"/>
        <w:rPr>
          <w:rFonts w:ascii="宋体" w:hAnsi="宋体"/>
          <w:sz w:val="24"/>
        </w:rPr>
      </w:pPr>
      <w:r>
        <w:rPr>
          <w:rFonts w:ascii="宋体" w:hAnsi="宋体" w:cs="宋体" w:hint="eastAsia"/>
          <w:color w:val="000000"/>
          <w:sz w:val="24"/>
        </w:rPr>
        <w:t xml:space="preserve">     </w:t>
      </w:r>
    </w:p>
    <w:p w:rsidR="0018594F" w:rsidRDefault="00F52E21">
      <w:pPr>
        <w:spacing w:line="300" w:lineRule="auto"/>
        <w:ind w:leftChars="207" w:left="6580" w:hangingChars="2500" w:hanging="6000"/>
        <w:rPr>
          <w:rFonts w:ascii="宋体" w:hAnsi="宋体" w:cs="宋体"/>
          <w:color w:val="000000"/>
          <w:sz w:val="24"/>
        </w:rPr>
      </w:pPr>
      <w:r>
        <w:rPr>
          <w:rFonts w:ascii="宋体" w:hAnsi="宋体" w:cs="宋体" w:hint="eastAsia"/>
          <w:color w:val="000000"/>
          <w:sz w:val="24"/>
        </w:rPr>
        <w:t>甲</w:t>
      </w:r>
      <w:r>
        <w:rPr>
          <w:rFonts w:ascii="宋体" w:hAnsi="宋体" w:cs="宋体" w:hint="eastAsia"/>
          <w:color w:val="000000"/>
          <w:sz w:val="24"/>
        </w:rPr>
        <w:t xml:space="preserve">  </w:t>
      </w:r>
      <w:r>
        <w:rPr>
          <w:rFonts w:ascii="宋体" w:hAnsi="宋体" w:cs="宋体" w:hint="eastAsia"/>
          <w:color w:val="000000"/>
          <w:sz w:val="24"/>
        </w:rPr>
        <w:t>方：广东省疾病预防控制中心</w:t>
      </w:r>
      <w:r>
        <w:rPr>
          <w:rFonts w:ascii="宋体" w:hAnsi="宋体" w:cs="宋体" w:hint="eastAsia"/>
          <w:color w:val="000000"/>
          <w:sz w:val="24"/>
        </w:rPr>
        <w:t xml:space="preserve">         </w:t>
      </w:r>
      <w:r>
        <w:rPr>
          <w:rFonts w:ascii="宋体" w:hAnsi="宋体" w:cs="宋体" w:hint="eastAsia"/>
          <w:color w:val="000000"/>
          <w:sz w:val="24"/>
        </w:rPr>
        <w:t>乙</w:t>
      </w:r>
      <w:r>
        <w:rPr>
          <w:rFonts w:ascii="宋体" w:hAnsi="宋体" w:cs="宋体" w:hint="eastAsia"/>
          <w:color w:val="000000"/>
          <w:sz w:val="24"/>
        </w:rPr>
        <w:t xml:space="preserve">  </w:t>
      </w:r>
      <w:r>
        <w:rPr>
          <w:rFonts w:ascii="宋体" w:hAnsi="宋体" w:cs="宋体" w:hint="eastAsia"/>
          <w:color w:val="000000"/>
          <w:sz w:val="24"/>
        </w:rPr>
        <w:t>方：</w:t>
      </w:r>
    </w:p>
    <w:p w:rsidR="0018594F" w:rsidRDefault="00F52E21">
      <w:pPr>
        <w:spacing w:line="300" w:lineRule="auto"/>
        <w:ind w:leftChars="207" w:left="6580" w:hangingChars="2500" w:hanging="6000"/>
        <w:rPr>
          <w:rFonts w:ascii="宋体" w:hAnsi="宋体" w:cs="宋体"/>
          <w:color w:val="000000"/>
          <w:sz w:val="24"/>
        </w:rPr>
      </w:pPr>
      <w:r>
        <w:rPr>
          <w:rFonts w:ascii="宋体" w:hAnsi="宋体" w:cs="宋体" w:hint="eastAsia"/>
          <w:color w:val="000000"/>
          <w:sz w:val="24"/>
        </w:rPr>
        <w:t>法人（签约）代表：</w:t>
      </w:r>
      <w:r>
        <w:rPr>
          <w:rFonts w:ascii="宋体" w:hAnsi="宋体" w:cs="宋体" w:hint="eastAsia"/>
          <w:color w:val="000000"/>
          <w:sz w:val="24"/>
        </w:rPr>
        <w:t xml:space="preserve">                     </w:t>
      </w:r>
      <w:r>
        <w:rPr>
          <w:rFonts w:ascii="宋体" w:hAnsi="宋体" w:cs="宋体" w:hint="eastAsia"/>
          <w:color w:val="000000"/>
          <w:sz w:val="24"/>
        </w:rPr>
        <w:t>法人（签约）代表：</w:t>
      </w:r>
    </w:p>
    <w:p w:rsidR="0018594F" w:rsidRDefault="00F52E21">
      <w:pPr>
        <w:spacing w:line="300" w:lineRule="auto"/>
        <w:ind w:leftChars="207" w:left="6580" w:hangingChars="2500" w:hanging="6000"/>
        <w:rPr>
          <w:rFonts w:ascii="宋体" w:hAnsi="宋体" w:cs="宋体"/>
          <w:color w:val="000000"/>
          <w:sz w:val="24"/>
        </w:rPr>
      </w:pPr>
      <w:r>
        <w:rPr>
          <w:rFonts w:ascii="宋体" w:hAnsi="宋体" w:cs="宋体" w:hint="eastAsia"/>
          <w:color w:val="000000"/>
          <w:sz w:val="24"/>
        </w:rPr>
        <w:t>签约日期：</w:t>
      </w:r>
      <w:r>
        <w:rPr>
          <w:rFonts w:ascii="宋体" w:hAnsi="宋体" w:cs="宋体" w:hint="eastAsia"/>
          <w:color w:val="000000"/>
          <w:sz w:val="24"/>
        </w:rPr>
        <w:t xml:space="preserve">                             </w:t>
      </w:r>
      <w:r>
        <w:rPr>
          <w:rFonts w:ascii="宋体" w:hAnsi="宋体" w:cs="宋体" w:hint="eastAsia"/>
          <w:color w:val="000000"/>
          <w:sz w:val="24"/>
        </w:rPr>
        <w:t>签约日期：</w:t>
      </w:r>
    </w:p>
    <w:p w:rsidR="0018594F" w:rsidRDefault="00F52E21">
      <w:pPr>
        <w:spacing w:line="300" w:lineRule="auto"/>
        <w:ind w:leftChars="207" w:left="6580" w:hangingChars="2500" w:hanging="6000"/>
        <w:rPr>
          <w:rFonts w:ascii="宋体" w:hAnsi="宋体" w:cs="宋体"/>
          <w:color w:val="000000"/>
          <w:sz w:val="24"/>
        </w:rPr>
      </w:pPr>
      <w:r>
        <w:rPr>
          <w:rFonts w:ascii="宋体" w:hAnsi="宋体" w:cs="宋体" w:hint="eastAsia"/>
          <w:color w:val="000000"/>
          <w:sz w:val="24"/>
        </w:rPr>
        <w:t>地</w:t>
      </w:r>
      <w:r>
        <w:rPr>
          <w:rFonts w:ascii="宋体" w:hAnsi="宋体" w:cs="宋体" w:hint="eastAsia"/>
          <w:color w:val="000000"/>
          <w:sz w:val="24"/>
        </w:rPr>
        <w:t xml:space="preserve">  </w:t>
      </w:r>
      <w:r>
        <w:rPr>
          <w:rFonts w:ascii="宋体" w:hAnsi="宋体" w:cs="宋体" w:hint="eastAsia"/>
          <w:color w:val="000000"/>
          <w:sz w:val="24"/>
        </w:rPr>
        <w:t>址：广州市番禺区大石街群贤路</w:t>
      </w:r>
      <w:r>
        <w:rPr>
          <w:rFonts w:ascii="宋体" w:hAnsi="宋体" w:cs="宋体" w:hint="eastAsia"/>
          <w:color w:val="000000"/>
          <w:sz w:val="24"/>
        </w:rPr>
        <w:t>160</w:t>
      </w:r>
      <w:r>
        <w:rPr>
          <w:rFonts w:ascii="宋体" w:hAnsi="宋体" w:cs="宋体" w:hint="eastAsia"/>
          <w:color w:val="000000"/>
          <w:sz w:val="24"/>
        </w:rPr>
        <w:t>号</w:t>
      </w:r>
      <w:r>
        <w:rPr>
          <w:rFonts w:ascii="宋体" w:hAnsi="宋体" w:cs="宋体" w:hint="eastAsia"/>
          <w:color w:val="000000"/>
          <w:sz w:val="24"/>
        </w:rPr>
        <w:t xml:space="preserve"> </w:t>
      </w:r>
      <w:r>
        <w:rPr>
          <w:rFonts w:ascii="宋体" w:hAnsi="宋体" w:cs="宋体" w:hint="eastAsia"/>
          <w:color w:val="000000"/>
          <w:sz w:val="24"/>
        </w:rPr>
        <w:t>地</w:t>
      </w:r>
      <w:r>
        <w:rPr>
          <w:rFonts w:ascii="宋体" w:hAnsi="宋体" w:cs="宋体" w:hint="eastAsia"/>
          <w:color w:val="000000"/>
          <w:sz w:val="24"/>
        </w:rPr>
        <w:t xml:space="preserve">  </w:t>
      </w:r>
      <w:r>
        <w:rPr>
          <w:rFonts w:ascii="宋体" w:hAnsi="宋体" w:cs="宋体" w:hint="eastAsia"/>
          <w:color w:val="000000"/>
          <w:sz w:val="24"/>
        </w:rPr>
        <w:t>址：</w:t>
      </w:r>
    </w:p>
    <w:p w:rsidR="0018594F" w:rsidRDefault="00F52E21">
      <w:pPr>
        <w:spacing w:line="300" w:lineRule="auto"/>
        <w:ind w:leftChars="207" w:left="6580" w:hangingChars="2500" w:hanging="6000"/>
        <w:rPr>
          <w:rFonts w:ascii="宋体" w:hAnsi="宋体" w:cs="宋体"/>
          <w:color w:val="000000"/>
          <w:spacing w:val="-20"/>
          <w:sz w:val="24"/>
        </w:rPr>
      </w:pPr>
      <w:r>
        <w:rPr>
          <w:rFonts w:ascii="宋体" w:hAnsi="宋体" w:cs="宋体" w:hint="eastAsia"/>
          <w:color w:val="000000"/>
          <w:sz w:val="24"/>
        </w:rPr>
        <w:t>联系人：</w:t>
      </w:r>
      <w:r>
        <w:rPr>
          <w:rFonts w:ascii="宋体" w:hAnsi="宋体" w:cs="宋体" w:hint="eastAsia"/>
          <w:color w:val="000000"/>
          <w:sz w:val="24"/>
        </w:rPr>
        <w:t xml:space="preserve">                               </w:t>
      </w:r>
      <w:r>
        <w:rPr>
          <w:rFonts w:ascii="宋体" w:hAnsi="宋体" w:cs="宋体" w:hint="eastAsia"/>
          <w:color w:val="000000"/>
          <w:sz w:val="24"/>
        </w:rPr>
        <w:t>联系人：</w:t>
      </w:r>
    </w:p>
    <w:p w:rsidR="0018594F" w:rsidRDefault="00F52E21">
      <w:pPr>
        <w:spacing w:line="300" w:lineRule="auto"/>
        <w:ind w:leftChars="207" w:left="6580" w:hangingChars="2500" w:hanging="6000"/>
        <w:rPr>
          <w:rFonts w:ascii="宋体" w:hAnsi="宋体" w:cs="宋体"/>
          <w:color w:val="000000"/>
          <w:sz w:val="24"/>
        </w:rPr>
      </w:pPr>
      <w:r>
        <w:rPr>
          <w:rFonts w:ascii="宋体" w:hAnsi="宋体" w:cs="宋体" w:hint="eastAsia"/>
          <w:color w:val="000000"/>
          <w:sz w:val="24"/>
        </w:rPr>
        <w:t>电</w:t>
      </w:r>
      <w:r>
        <w:rPr>
          <w:rFonts w:ascii="宋体" w:hAnsi="宋体" w:cs="宋体" w:hint="eastAsia"/>
          <w:color w:val="000000"/>
          <w:sz w:val="24"/>
        </w:rPr>
        <w:t xml:space="preserve">  </w:t>
      </w:r>
      <w:r>
        <w:rPr>
          <w:rFonts w:ascii="宋体" w:hAnsi="宋体" w:cs="宋体" w:hint="eastAsia"/>
          <w:color w:val="000000"/>
          <w:sz w:val="24"/>
        </w:rPr>
        <w:t>话</w:t>
      </w:r>
      <w:r>
        <w:rPr>
          <w:rFonts w:ascii="宋体" w:hAnsi="宋体" w:cs="宋体" w:hint="eastAsia"/>
          <w:color w:val="000000"/>
          <w:sz w:val="24"/>
        </w:rPr>
        <w:t>/</w:t>
      </w:r>
      <w:r>
        <w:rPr>
          <w:rFonts w:ascii="宋体" w:hAnsi="宋体" w:cs="宋体" w:hint="eastAsia"/>
          <w:color w:val="000000"/>
          <w:sz w:val="24"/>
        </w:rPr>
        <w:t>手机：</w:t>
      </w:r>
      <w:r>
        <w:rPr>
          <w:rFonts w:ascii="宋体" w:hAnsi="宋体" w:cs="宋体" w:hint="eastAsia"/>
          <w:color w:val="000000"/>
          <w:sz w:val="24"/>
        </w:rPr>
        <w:t xml:space="preserve">020-31051673              </w:t>
      </w:r>
      <w:r>
        <w:rPr>
          <w:rFonts w:ascii="宋体" w:hAnsi="宋体" w:cs="宋体" w:hint="eastAsia"/>
          <w:color w:val="000000"/>
          <w:sz w:val="24"/>
        </w:rPr>
        <w:t>电</w:t>
      </w:r>
      <w:r>
        <w:rPr>
          <w:rFonts w:ascii="宋体" w:hAnsi="宋体" w:cs="宋体" w:hint="eastAsia"/>
          <w:color w:val="000000"/>
          <w:sz w:val="24"/>
        </w:rPr>
        <w:t xml:space="preserve">  </w:t>
      </w:r>
      <w:r>
        <w:rPr>
          <w:rFonts w:ascii="宋体" w:hAnsi="宋体" w:cs="宋体" w:hint="eastAsia"/>
          <w:color w:val="000000"/>
          <w:sz w:val="24"/>
        </w:rPr>
        <w:t>话</w:t>
      </w:r>
      <w:r>
        <w:rPr>
          <w:rFonts w:ascii="宋体" w:hAnsi="宋体" w:cs="宋体" w:hint="eastAsia"/>
          <w:color w:val="000000"/>
          <w:sz w:val="24"/>
        </w:rPr>
        <w:t>/</w:t>
      </w:r>
      <w:r>
        <w:rPr>
          <w:rFonts w:ascii="宋体" w:hAnsi="宋体" w:cs="宋体" w:hint="eastAsia"/>
          <w:color w:val="000000"/>
          <w:sz w:val="24"/>
        </w:rPr>
        <w:t>手机：</w:t>
      </w:r>
    </w:p>
    <w:p w:rsidR="0018594F" w:rsidRDefault="00F52E21">
      <w:pPr>
        <w:spacing w:line="300" w:lineRule="auto"/>
        <w:ind w:leftChars="207" w:left="6580" w:hangingChars="2500" w:hanging="6000"/>
        <w:rPr>
          <w:rFonts w:ascii="宋体" w:hAnsi="宋体" w:cs="宋体"/>
          <w:color w:val="000000"/>
          <w:sz w:val="24"/>
        </w:rPr>
      </w:pPr>
      <w:r>
        <w:rPr>
          <w:rFonts w:ascii="宋体" w:hAnsi="宋体" w:cs="宋体" w:hint="eastAsia"/>
          <w:color w:val="000000"/>
          <w:sz w:val="24"/>
        </w:rPr>
        <w:t>传</w:t>
      </w:r>
      <w:r>
        <w:rPr>
          <w:rFonts w:ascii="宋体" w:hAnsi="宋体" w:cs="宋体" w:hint="eastAsia"/>
          <w:color w:val="000000"/>
          <w:sz w:val="24"/>
        </w:rPr>
        <w:t xml:space="preserve">  </w:t>
      </w:r>
      <w:r>
        <w:rPr>
          <w:rFonts w:ascii="宋体" w:hAnsi="宋体" w:cs="宋体" w:hint="eastAsia"/>
          <w:color w:val="000000"/>
          <w:sz w:val="24"/>
        </w:rPr>
        <w:t>真：</w:t>
      </w:r>
      <w:r>
        <w:rPr>
          <w:rFonts w:ascii="宋体" w:hAnsi="宋体" w:cs="宋体" w:hint="eastAsia"/>
          <w:color w:val="000000"/>
          <w:sz w:val="24"/>
        </w:rPr>
        <w:t xml:space="preserve">020-31051172                   </w:t>
      </w:r>
      <w:r>
        <w:rPr>
          <w:rFonts w:ascii="宋体" w:hAnsi="宋体" w:cs="宋体" w:hint="eastAsia"/>
          <w:color w:val="000000"/>
          <w:sz w:val="24"/>
        </w:rPr>
        <w:t>传</w:t>
      </w:r>
      <w:r>
        <w:rPr>
          <w:rFonts w:ascii="宋体" w:hAnsi="宋体" w:cs="宋体" w:hint="eastAsia"/>
          <w:color w:val="000000"/>
          <w:sz w:val="24"/>
        </w:rPr>
        <w:t xml:space="preserve">  </w:t>
      </w:r>
      <w:r>
        <w:rPr>
          <w:rFonts w:ascii="宋体" w:hAnsi="宋体" w:cs="宋体" w:hint="eastAsia"/>
          <w:color w:val="000000"/>
          <w:sz w:val="24"/>
        </w:rPr>
        <w:t>真：</w:t>
      </w:r>
    </w:p>
    <w:p w:rsidR="0018594F" w:rsidRDefault="00F52E21">
      <w:pPr>
        <w:spacing w:line="300" w:lineRule="auto"/>
        <w:ind w:leftChars="207" w:left="6580" w:hangingChars="2500" w:hanging="6000"/>
        <w:rPr>
          <w:rFonts w:ascii="宋体" w:hAnsi="宋体" w:cs="宋体"/>
          <w:color w:val="000000"/>
          <w:sz w:val="24"/>
        </w:rPr>
      </w:pPr>
      <w:r>
        <w:rPr>
          <w:rFonts w:ascii="宋体" w:hAnsi="宋体" w:cs="宋体" w:hint="eastAsia"/>
          <w:color w:val="000000"/>
          <w:sz w:val="24"/>
        </w:rPr>
        <w:t>开户银行：中国工商银行广州怡乐支行</w:t>
      </w:r>
      <w:r>
        <w:rPr>
          <w:rFonts w:ascii="宋体" w:hAnsi="宋体" w:cs="宋体" w:hint="eastAsia"/>
          <w:color w:val="000000"/>
          <w:sz w:val="24"/>
        </w:rPr>
        <w:t xml:space="preserve">     </w:t>
      </w:r>
      <w:r>
        <w:rPr>
          <w:rFonts w:ascii="宋体" w:hAnsi="宋体" w:cs="宋体" w:hint="eastAsia"/>
          <w:color w:val="000000"/>
          <w:sz w:val="24"/>
        </w:rPr>
        <w:t>开户银行：</w:t>
      </w:r>
    </w:p>
    <w:p w:rsidR="0018594F" w:rsidRDefault="00F52E21">
      <w:pPr>
        <w:spacing w:line="300" w:lineRule="auto"/>
        <w:ind w:leftChars="207" w:left="6580" w:hangingChars="2500" w:hanging="6000"/>
        <w:rPr>
          <w:rFonts w:ascii="宋体" w:hAnsi="宋体" w:cs="宋体"/>
          <w:color w:val="000000"/>
          <w:sz w:val="24"/>
        </w:rPr>
      </w:pPr>
      <w:r>
        <w:rPr>
          <w:rFonts w:ascii="宋体" w:hAnsi="宋体" w:cs="宋体" w:hint="eastAsia"/>
          <w:color w:val="000000"/>
          <w:sz w:val="24"/>
        </w:rPr>
        <w:t>开户账号：</w:t>
      </w:r>
      <w:r>
        <w:rPr>
          <w:rFonts w:ascii="宋体" w:hAnsi="宋体" w:cs="宋体" w:hint="eastAsia"/>
          <w:color w:val="000000"/>
          <w:sz w:val="24"/>
        </w:rPr>
        <w:t xml:space="preserve">3602000309001568331 </w:t>
      </w:r>
      <w:r>
        <w:rPr>
          <w:rFonts w:ascii="宋体" w:hAnsi="宋体" w:cs="宋体" w:hint="eastAsia"/>
          <w:color w:val="000000"/>
          <w:sz w:val="24"/>
        </w:rPr>
        <w:t xml:space="preserve">         </w:t>
      </w:r>
      <w:r>
        <w:rPr>
          <w:rFonts w:ascii="宋体" w:hAnsi="宋体" w:cs="宋体" w:hint="eastAsia"/>
          <w:color w:val="000000"/>
          <w:sz w:val="24"/>
        </w:rPr>
        <w:t>开户账号：</w:t>
      </w:r>
    </w:p>
    <w:p w:rsidR="0018594F" w:rsidRDefault="00F52E21">
      <w:pPr>
        <w:spacing w:line="300" w:lineRule="auto"/>
        <w:ind w:leftChars="207" w:left="6580" w:hangingChars="2500" w:hanging="6000"/>
        <w:rPr>
          <w:rFonts w:ascii="宋体" w:hAnsi="宋体" w:cs="宋体"/>
          <w:color w:val="000000"/>
          <w:sz w:val="24"/>
        </w:rPr>
      </w:pPr>
      <w:r>
        <w:rPr>
          <w:rFonts w:ascii="宋体" w:hAnsi="宋体" w:cs="宋体" w:hint="eastAsia"/>
          <w:color w:val="000000"/>
          <w:sz w:val="24"/>
        </w:rPr>
        <w:t>纳税人识别号：</w:t>
      </w:r>
      <w:r>
        <w:rPr>
          <w:rFonts w:ascii="宋体" w:hAnsi="宋体" w:cs="宋体" w:hint="eastAsia"/>
          <w:color w:val="000000"/>
          <w:sz w:val="24"/>
        </w:rPr>
        <w:t xml:space="preserve">1244000045586207XD       </w:t>
      </w:r>
      <w:r>
        <w:rPr>
          <w:rFonts w:ascii="宋体" w:hAnsi="宋体" w:cs="宋体" w:hint="eastAsia"/>
          <w:color w:val="000000"/>
          <w:sz w:val="24"/>
        </w:rPr>
        <w:t>纳税人识别号：</w:t>
      </w:r>
    </w:p>
    <w:p w:rsidR="0018594F" w:rsidRDefault="00F52E21">
      <w:pPr>
        <w:spacing w:line="300" w:lineRule="auto"/>
        <w:ind w:firstLineChars="200" w:firstLine="480"/>
        <w:rPr>
          <w:rFonts w:ascii="宋体" w:hAnsi="宋体" w:cs="宋体"/>
          <w:bCs/>
          <w:sz w:val="24"/>
        </w:rPr>
        <w:sectPr w:rsidR="0018594F">
          <w:footerReference w:type="default" r:id="rId9"/>
          <w:pgSz w:w="11907" w:h="16840"/>
          <w:pgMar w:top="1418" w:right="1134" w:bottom="1418" w:left="1418" w:header="851" w:footer="992" w:gutter="0"/>
          <w:cols w:space="720"/>
        </w:sectPr>
      </w:pPr>
      <w:r>
        <w:rPr>
          <w:rFonts w:ascii="宋体" w:hAnsi="宋体" w:cs="宋体"/>
          <w:bCs/>
          <w:sz w:val="24"/>
        </w:rPr>
        <w:t xml:space="preserve"> </w:t>
      </w:r>
    </w:p>
    <w:p w:rsidR="0018594F" w:rsidRDefault="00F52E21">
      <w:pPr>
        <w:spacing w:line="300" w:lineRule="auto"/>
        <w:ind w:firstLine="200"/>
        <w:jc w:val="center"/>
        <w:rPr>
          <w:rFonts w:ascii="宋体" w:hAnsi="宋体" w:cs="宋体"/>
          <w:b/>
          <w:color w:val="000000"/>
          <w:sz w:val="30"/>
          <w:szCs w:val="30"/>
        </w:rPr>
      </w:pPr>
      <w:r>
        <w:rPr>
          <w:rFonts w:ascii="宋体" w:hAnsi="宋体" w:cs="宋体" w:hint="eastAsia"/>
          <w:b/>
          <w:color w:val="000000"/>
          <w:sz w:val="30"/>
          <w:szCs w:val="30"/>
        </w:rPr>
        <w:t>医疗卫生机构医药产品廉洁购销合同</w:t>
      </w:r>
    </w:p>
    <w:p w:rsidR="0018594F" w:rsidRDefault="0018594F">
      <w:pPr>
        <w:spacing w:line="276" w:lineRule="auto"/>
        <w:rPr>
          <w:rFonts w:ascii="微软雅黑" w:eastAsia="微软雅黑" w:hAnsi="微软雅黑"/>
          <w:b/>
          <w:sz w:val="24"/>
        </w:rPr>
      </w:pPr>
    </w:p>
    <w:p w:rsidR="0018594F" w:rsidRDefault="00F52E21">
      <w:pPr>
        <w:spacing w:line="300" w:lineRule="auto"/>
        <w:rPr>
          <w:rFonts w:ascii="黑体" w:eastAsia="黑体" w:hAnsi="黑体" w:cs="宋体"/>
          <w:color w:val="000000"/>
          <w:sz w:val="24"/>
          <w:szCs w:val="30"/>
        </w:rPr>
      </w:pPr>
      <w:r>
        <w:rPr>
          <w:rFonts w:ascii="黑体" w:eastAsia="黑体" w:hAnsi="黑体" w:cs="宋体" w:hint="eastAsia"/>
          <w:color w:val="000000"/>
          <w:sz w:val="24"/>
          <w:szCs w:val="30"/>
        </w:rPr>
        <w:t>甲方：广东省疾病预防控制中心</w:t>
      </w:r>
    </w:p>
    <w:p w:rsidR="0018594F" w:rsidRDefault="00F52E21">
      <w:pPr>
        <w:spacing w:line="300" w:lineRule="auto"/>
        <w:rPr>
          <w:rFonts w:ascii="黑体" w:eastAsia="黑体" w:hAnsi="黑体" w:cs="宋体"/>
          <w:color w:val="000000"/>
          <w:sz w:val="24"/>
          <w:szCs w:val="30"/>
        </w:rPr>
      </w:pPr>
      <w:r>
        <w:rPr>
          <w:rFonts w:ascii="黑体" w:eastAsia="黑体" w:hAnsi="黑体" w:cs="宋体" w:hint="eastAsia"/>
          <w:color w:val="000000"/>
          <w:sz w:val="24"/>
          <w:szCs w:val="30"/>
        </w:rPr>
        <w:t>乙方：</w:t>
      </w:r>
    </w:p>
    <w:p w:rsidR="0018594F" w:rsidRDefault="00F52E21">
      <w:pPr>
        <w:snapToGrid w:val="0"/>
        <w:spacing w:line="400" w:lineRule="exact"/>
        <w:ind w:firstLineChars="200" w:firstLine="480"/>
        <w:rPr>
          <w:rFonts w:ascii="宋体" w:hAnsi="宋体" w:cs="宋体"/>
          <w:sz w:val="24"/>
        </w:rPr>
      </w:pPr>
      <w:r>
        <w:rPr>
          <w:rFonts w:ascii="宋体" w:hAnsi="宋体" w:cs="宋体" w:hint="eastAsia"/>
          <w:sz w:val="24"/>
        </w:rPr>
        <w:t>为进一步加强医疗卫生行风建设，规范医疗卫生机构医药购销行为，有效防范商业贿赂行为，营造公平交易、诚实守信的购销环境，经甲、乙双方协商，同意签订本合同，并共同遵守：</w:t>
      </w:r>
    </w:p>
    <w:p w:rsidR="0018594F" w:rsidRDefault="00F52E21">
      <w:pPr>
        <w:snapToGrid w:val="0"/>
        <w:spacing w:line="400" w:lineRule="exact"/>
        <w:ind w:firstLineChars="200" w:firstLine="480"/>
        <w:rPr>
          <w:rFonts w:ascii="宋体" w:hAnsi="宋体" w:cs="宋体"/>
          <w:sz w:val="24"/>
        </w:rPr>
      </w:pPr>
      <w:r>
        <w:rPr>
          <w:rFonts w:ascii="宋体" w:hAnsi="宋体" w:cs="宋体" w:hint="eastAsia"/>
          <w:sz w:val="24"/>
        </w:rPr>
        <w:t>一、甲乙双方按照《民法典》及医药产品购销合同约定购销药品、医用设备、医用耗材等医药产品。</w:t>
      </w:r>
    </w:p>
    <w:p w:rsidR="0018594F" w:rsidRDefault="00F52E21">
      <w:pPr>
        <w:snapToGrid w:val="0"/>
        <w:spacing w:line="400" w:lineRule="exact"/>
        <w:ind w:firstLineChars="200" w:firstLine="480"/>
        <w:rPr>
          <w:rFonts w:ascii="宋体" w:hAnsi="宋体" w:cs="宋体"/>
          <w:sz w:val="24"/>
        </w:rPr>
      </w:pPr>
      <w:r>
        <w:rPr>
          <w:rFonts w:ascii="宋体" w:hAnsi="宋体" w:cs="宋体" w:hint="eastAsia"/>
          <w:sz w:val="24"/>
        </w:rPr>
        <w:t>二、甲方应当严格执行医药产品购销合同验收、入库制度，对采购医药产品及发票进行查验，不得违反有关规定合同外采购、违价采购或从非规定渠道采购。</w:t>
      </w:r>
    </w:p>
    <w:p w:rsidR="0018594F" w:rsidRDefault="00F52E21">
      <w:pPr>
        <w:snapToGrid w:val="0"/>
        <w:spacing w:line="400" w:lineRule="exact"/>
        <w:ind w:firstLineChars="200" w:firstLine="480"/>
        <w:rPr>
          <w:rFonts w:ascii="宋体" w:hAnsi="宋体" w:cs="宋体"/>
          <w:sz w:val="24"/>
        </w:rPr>
      </w:pPr>
      <w:r>
        <w:rPr>
          <w:rFonts w:ascii="宋体" w:hAnsi="宋体" w:cs="宋体" w:hint="eastAsia"/>
          <w:sz w:val="24"/>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rsidR="0018594F" w:rsidRDefault="00F52E21">
      <w:pPr>
        <w:snapToGrid w:val="0"/>
        <w:spacing w:line="400" w:lineRule="exact"/>
        <w:ind w:firstLineChars="200" w:firstLine="480"/>
        <w:rPr>
          <w:rFonts w:ascii="宋体" w:hAnsi="宋体" w:cs="宋体"/>
          <w:sz w:val="24"/>
        </w:rPr>
      </w:pPr>
      <w:r>
        <w:rPr>
          <w:rFonts w:ascii="宋体" w:hAnsi="宋体" w:cs="宋体" w:hint="eastAsia"/>
          <w:sz w:val="24"/>
        </w:rPr>
        <w:t>四、严禁甲方工作人员利用任何途径和方式，为乙方统计医师个人及临床科室有关医药产品用量信息，或为乙方统计提供便利。</w:t>
      </w:r>
    </w:p>
    <w:p w:rsidR="0018594F" w:rsidRDefault="00F52E21">
      <w:pPr>
        <w:snapToGrid w:val="0"/>
        <w:spacing w:line="400" w:lineRule="exact"/>
        <w:ind w:firstLineChars="200" w:firstLine="480"/>
        <w:rPr>
          <w:rFonts w:ascii="宋体" w:hAnsi="宋体" w:cs="宋体"/>
          <w:sz w:val="24"/>
        </w:rPr>
      </w:pPr>
      <w:r>
        <w:rPr>
          <w:rFonts w:ascii="宋体" w:hAnsi="宋体" w:cs="宋体" w:hint="eastAsia"/>
          <w:sz w:val="24"/>
        </w:rPr>
        <w:t>五、乙方不得以回扣、宴请等方式影响甲方工作人员采购或使用医药产品的选择权，不得在学术活动中提供旅游、超标准</w:t>
      </w:r>
      <w:r>
        <w:rPr>
          <w:rFonts w:ascii="宋体" w:hAnsi="宋体" w:cs="宋体" w:hint="eastAsia"/>
          <w:sz w:val="24"/>
        </w:rPr>
        <w:t>支付食宿费用。</w:t>
      </w:r>
    </w:p>
    <w:p w:rsidR="0018594F" w:rsidRDefault="00F52E21">
      <w:pPr>
        <w:snapToGrid w:val="0"/>
        <w:spacing w:line="400" w:lineRule="exact"/>
        <w:ind w:firstLineChars="200" w:firstLine="480"/>
        <w:rPr>
          <w:rFonts w:ascii="宋体" w:hAnsi="宋体" w:cs="宋体"/>
          <w:sz w:val="24"/>
        </w:rPr>
      </w:pPr>
      <w:r>
        <w:rPr>
          <w:rFonts w:ascii="宋体" w:hAnsi="宋体" w:cs="宋体" w:hint="eastAsia"/>
          <w:sz w:val="24"/>
        </w:rPr>
        <w:t>六、乙方指定</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rPr>
        <w:t>作为销售代表洽谈业务。销售代表必须在工作时间到甲方指定地点联系商谈，不得到住院部、门诊部、医技科室等推销医药产品，不得借故到甲方相关领导、部门负责人及相关工作人员家中访谈并提供任何好处费。</w:t>
      </w:r>
    </w:p>
    <w:p w:rsidR="0018594F" w:rsidRDefault="00F52E21">
      <w:pPr>
        <w:snapToGrid w:val="0"/>
        <w:spacing w:line="400" w:lineRule="exact"/>
        <w:ind w:firstLineChars="200" w:firstLine="480"/>
        <w:rPr>
          <w:rFonts w:ascii="宋体" w:hAnsi="宋体" w:cs="宋体"/>
          <w:sz w:val="24"/>
        </w:rPr>
      </w:pPr>
      <w:r>
        <w:rPr>
          <w:rFonts w:ascii="宋体" w:hAnsi="宋体" w:cs="宋体" w:hint="eastAsia"/>
          <w:sz w:val="24"/>
        </w:rPr>
        <w:t>七、乙方如违反本合同，一经发现，甲方有权终止购销合同，并向有关卫生</w:t>
      </w:r>
      <w:r>
        <w:rPr>
          <w:rFonts w:ascii="宋体" w:hAnsi="宋体" w:cs="宋体" w:hint="eastAsia"/>
          <w:sz w:val="24"/>
        </w:rPr>
        <w:t>健康</w:t>
      </w:r>
      <w:r>
        <w:rPr>
          <w:rFonts w:ascii="宋体" w:hAnsi="宋体" w:cs="宋体" w:hint="eastAsia"/>
          <w:sz w:val="24"/>
        </w:rPr>
        <w:t>行政部门报告。</w:t>
      </w:r>
    </w:p>
    <w:p w:rsidR="0018594F" w:rsidRDefault="00F52E21">
      <w:pPr>
        <w:snapToGrid w:val="0"/>
        <w:spacing w:line="400" w:lineRule="exact"/>
        <w:ind w:firstLineChars="200" w:firstLine="480"/>
        <w:rPr>
          <w:rFonts w:ascii="宋体" w:hAnsi="宋体" w:cs="宋体"/>
          <w:sz w:val="24"/>
        </w:rPr>
      </w:pPr>
      <w:r>
        <w:rPr>
          <w:rFonts w:ascii="宋体" w:hAnsi="宋体" w:cs="宋体" w:hint="eastAsia"/>
          <w:sz w:val="24"/>
        </w:rPr>
        <w:t>八、本合同作为本项目中标产品购销合同的重要组成部分，与购销合同一并执行，具有同等的法律效力。</w:t>
      </w:r>
    </w:p>
    <w:p w:rsidR="0018594F" w:rsidRDefault="00F52E21">
      <w:pPr>
        <w:snapToGrid w:val="0"/>
        <w:spacing w:line="400" w:lineRule="exact"/>
        <w:ind w:firstLineChars="200" w:firstLine="480"/>
        <w:rPr>
          <w:rFonts w:ascii="宋体" w:hAnsi="宋体" w:cs="宋体"/>
          <w:sz w:val="24"/>
        </w:rPr>
      </w:pPr>
      <w:r>
        <w:rPr>
          <w:rFonts w:ascii="宋体" w:hAnsi="宋体" w:cs="宋体" w:hint="eastAsia"/>
          <w:sz w:val="24"/>
        </w:rPr>
        <w:t>九、本合同一式三份，甲、乙双方各执一份，甲方纪检</w:t>
      </w:r>
      <w:r>
        <w:rPr>
          <w:rFonts w:ascii="宋体" w:hAnsi="宋体" w:cs="宋体" w:hint="eastAsia"/>
          <w:sz w:val="24"/>
        </w:rPr>
        <w:t>部门</w:t>
      </w:r>
      <w:r>
        <w:rPr>
          <w:rFonts w:ascii="宋体" w:hAnsi="宋体" w:cs="宋体" w:hint="eastAsia"/>
          <w:sz w:val="24"/>
        </w:rPr>
        <w:t>执一份，并从甲乙双方签字盖章之日起生效。</w:t>
      </w:r>
    </w:p>
    <w:p w:rsidR="0018594F" w:rsidRDefault="0018594F">
      <w:pPr>
        <w:snapToGrid w:val="0"/>
        <w:spacing w:line="400" w:lineRule="exact"/>
        <w:ind w:firstLineChars="200" w:firstLine="560"/>
        <w:rPr>
          <w:rFonts w:eastAsia="仿宋_GB2312"/>
          <w:szCs w:val="28"/>
        </w:rPr>
      </w:pPr>
    </w:p>
    <w:p w:rsidR="0018594F" w:rsidRDefault="00F52E21">
      <w:pPr>
        <w:snapToGrid w:val="0"/>
        <w:spacing w:line="400" w:lineRule="exact"/>
        <w:rPr>
          <w:rFonts w:ascii="宋体" w:hAnsi="宋体" w:cs="宋体"/>
          <w:sz w:val="24"/>
        </w:rPr>
      </w:pPr>
      <w:r>
        <w:rPr>
          <w:rFonts w:ascii="宋体" w:hAnsi="宋体" w:cs="宋体" w:hint="eastAsia"/>
          <w:sz w:val="24"/>
        </w:rPr>
        <w:t>甲方（盖章）：广东省疾病预防控制中心</w:t>
      </w:r>
      <w:r>
        <w:rPr>
          <w:rFonts w:ascii="宋体" w:hAnsi="宋体" w:cs="宋体" w:hint="eastAsia"/>
          <w:sz w:val="24"/>
        </w:rPr>
        <w:t xml:space="preserve">      </w:t>
      </w:r>
      <w:r>
        <w:rPr>
          <w:rFonts w:ascii="宋体" w:hAnsi="宋体" w:cs="宋体" w:hint="eastAsia"/>
          <w:sz w:val="24"/>
        </w:rPr>
        <w:t>乙方（盖章）：</w:t>
      </w:r>
    </w:p>
    <w:p w:rsidR="0018594F" w:rsidRDefault="00F52E21">
      <w:pPr>
        <w:snapToGrid w:val="0"/>
        <w:spacing w:line="400" w:lineRule="exact"/>
        <w:rPr>
          <w:rFonts w:ascii="宋体" w:hAnsi="宋体" w:cs="宋体"/>
          <w:sz w:val="24"/>
        </w:rPr>
      </w:pPr>
      <w:r>
        <w:rPr>
          <w:rFonts w:ascii="宋体" w:hAnsi="宋体" w:cs="宋体" w:hint="eastAsia"/>
          <w:sz w:val="24"/>
        </w:rPr>
        <w:t>法定代表人（负责人）：</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法定代表人（负责人）：</w:t>
      </w:r>
    </w:p>
    <w:p w:rsidR="0018594F" w:rsidRDefault="00F52E21">
      <w:pPr>
        <w:snapToGrid w:val="0"/>
        <w:spacing w:line="400" w:lineRule="exact"/>
        <w:rPr>
          <w:rFonts w:ascii="宋体" w:hAnsi="宋体" w:cs="宋体"/>
          <w:sz w:val="24"/>
        </w:rPr>
      </w:pPr>
      <w:r>
        <w:rPr>
          <w:rFonts w:ascii="宋体" w:hAnsi="宋体" w:cs="宋体" w:hint="eastAsia"/>
          <w:sz w:val="24"/>
        </w:rPr>
        <w:t>经办人签名：</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经办人签名：</w:t>
      </w:r>
    </w:p>
    <w:p w:rsidR="0018594F" w:rsidRDefault="00F52E21">
      <w:pPr>
        <w:spacing w:line="300" w:lineRule="auto"/>
        <w:rPr>
          <w:rFonts w:ascii="宋体" w:hAnsi="宋体" w:cs="宋体"/>
          <w:sz w:val="24"/>
        </w:rPr>
      </w:pP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日</w:t>
      </w:r>
    </w:p>
    <w:p w:rsidR="0018594F" w:rsidRDefault="00F52E21">
      <w:pPr>
        <w:spacing w:line="300" w:lineRule="auto"/>
        <w:jc w:val="center"/>
        <w:rPr>
          <w:rFonts w:ascii="宋体" w:hAnsi="宋体"/>
          <w:b/>
          <w:sz w:val="30"/>
          <w:szCs w:val="30"/>
        </w:rPr>
      </w:pPr>
      <w:r>
        <w:rPr>
          <w:rFonts w:ascii="宋体" w:hAnsi="宋体" w:hint="eastAsia"/>
          <w:b/>
          <w:sz w:val="30"/>
          <w:szCs w:val="30"/>
        </w:rPr>
        <w:t>预付款保函</w:t>
      </w:r>
    </w:p>
    <w:p w:rsidR="0018594F" w:rsidRDefault="00F52E21">
      <w:pPr>
        <w:spacing w:line="300" w:lineRule="auto"/>
        <w:ind w:firstLineChars="2600" w:firstLine="6240"/>
        <w:rPr>
          <w:rFonts w:ascii="宋体" w:hAnsi="宋体"/>
          <w:sz w:val="24"/>
        </w:rPr>
      </w:pPr>
      <w:r>
        <w:rPr>
          <w:rFonts w:ascii="宋体" w:hAnsi="宋体" w:hint="eastAsia"/>
          <w:sz w:val="24"/>
        </w:rPr>
        <w:t>编号：＿＿＿＿＿＿＿</w:t>
      </w:r>
    </w:p>
    <w:p w:rsidR="0018594F" w:rsidRDefault="00F52E21">
      <w:pPr>
        <w:spacing w:line="300" w:lineRule="auto"/>
        <w:rPr>
          <w:rFonts w:ascii="黑体" w:eastAsia="黑体" w:hAnsi="黑体"/>
          <w:sz w:val="24"/>
        </w:rPr>
      </w:pPr>
      <w:r>
        <w:rPr>
          <w:rFonts w:ascii="黑体" w:eastAsia="黑体" w:hAnsi="黑体" w:hint="eastAsia"/>
          <w:sz w:val="24"/>
        </w:rPr>
        <w:t>致：广东省疾病预防控制中心</w:t>
      </w:r>
    </w:p>
    <w:p w:rsidR="0018594F" w:rsidRDefault="00F52E21">
      <w:pPr>
        <w:spacing w:line="300" w:lineRule="auto"/>
        <w:ind w:firstLineChars="200" w:firstLine="480"/>
        <w:rPr>
          <w:rFonts w:ascii="宋体" w:hAnsi="宋体"/>
          <w:sz w:val="24"/>
        </w:rPr>
      </w:pPr>
      <w:r>
        <w:rPr>
          <w:rFonts w:ascii="宋体" w:hAnsi="宋体" w:hint="eastAsia"/>
          <w:sz w:val="24"/>
        </w:rPr>
        <w:t>鉴于：本保函的申请人＿＿＿＿＿＿＿（以下简称“申请人”）与贵方于＿＿年＿＿月＿</w:t>
      </w:r>
      <w:r>
        <w:rPr>
          <w:rFonts w:ascii="宋体" w:hAnsi="宋体" w:hint="eastAsia"/>
          <w:sz w:val="24"/>
          <w:u w:val="single"/>
        </w:rPr>
        <w:t xml:space="preserve"> </w:t>
      </w:r>
      <w:r>
        <w:rPr>
          <w:rFonts w:ascii="宋体" w:hAnsi="宋体" w:hint="eastAsia"/>
          <w:sz w:val="24"/>
        </w:rPr>
        <w:t>日签订了编号为＿＿＿＿＿＿＿的《＿＿＿＿＿＿＿》，为了保证申请人充分履行其在基础合同项下的义务，应申请人的申请和指示，我行，即＿＿＿＿＿＿＿</w:t>
      </w:r>
      <w:r>
        <w:rPr>
          <w:rFonts w:ascii="宋体" w:hAnsi="宋体" w:hint="eastAsia"/>
          <w:sz w:val="24"/>
        </w:rPr>
        <w:t>(</w:t>
      </w:r>
      <w:r>
        <w:rPr>
          <w:rFonts w:ascii="宋体" w:hAnsi="宋体" w:hint="eastAsia"/>
          <w:sz w:val="24"/>
        </w:rPr>
        <w:t>以下简称“本行”</w:t>
      </w:r>
      <w:r>
        <w:rPr>
          <w:rFonts w:ascii="宋体" w:hAnsi="宋体" w:hint="eastAsia"/>
          <w:sz w:val="24"/>
        </w:rPr>
        <w:t>)</w:t>
      </w:r>
      <w:r>
        <w:rPr>
          <w:rFonts w:ascii="宋体" w:hAnsi="宋体" w:hint="eastAsia"/>
          <w:sz w:val="24"/>
        </w:rPr>
        <w:t>，兹出具以贵方为受益人的本预付款保函，其性质为见索即付的独立担保函。本行于此无条件地、不可撤销地保证本行向贵方承担偿付总额最高不超过币种：＿＿＿＿、金额：＿＿＿＿＿＿＿（此数额即为本保函的担保限额）的担保责任，并约定如下：</w:t>
      </w:r>
    </w:p>
    <w:p w:rsidR="0018594F" w:rsidRDefault="00F52E21">
      <w:pPr>
        <w:spacing w:line="300" w:lineRule="auto"/>
        <w:ind w:firstLineChars="200" w:firstLine="480"/>
        <w:rPr>
          <w:rFonts w:ascii="宋体" w:hAnsi="宋体"/>
          <w:sz w:val="24"/>
        </w:rPr>
      </w:pPr>
      <w:r>
        <w:rPr>
          <w:rFonts w:ascii="宋体" w:hAnsi="宋体" w:hint="eastAsia"/>
          <w:sz w:val="24"/>
        </w:rPr>
        <w:t>一、本行无条件地且不可撤销地承诺：一旦贵方向本行提交符合下列全部条件的索赔通知，本行将在收到该索赔通知后</w:t>
      </w:r>
      <w:r>
        <w:rPr>
          <w:rFonts w:ascii="宋体" w:hAnsi="宋体" w:hint="eastAsia"/>
          <w:sz w:val="24"/>
        </w:rPr>
        <w:t xml:space="preserve"> </w:t>
      </w:r>
      <w:r>
        <w:rPr>
          <w:rFonts w:ascii="宋体" w:hAnsi="宋体" w:hint="eastAsia"/>
          <w:sz w:val="24"/>
        </w:rPr>
        <w:t>五</w:t>
      </w:r>
      <w:r>
        <w:rPr>
          <w:rFonts w:ascii="宋体" w:hAnsi="宋体" w:hint="eastAsia"/>
          <w:sz w:val="24"/>
        </w:rPr>
        <w:t xml:space="preserve"> </w:t>
      </w:r>
      <w:r>
        <w:rPr>
          <w:rFonts w:ascii="宋体" w:hAnsi="宋体" w:hint="eastAsia"/>
          <w:sz w:val="24"/>
        </w:rPr>
        <w:t>个工作日内无条件地</w:t>
      </w:r>
      <w:r>
        <w:rPr>
          <w:rFonts w:ascii="宋体" w:hAnsi="宋体" w:hint="eastAsia"/>
          <w:sz w:val="24"/>
        </w:rPr>
        <w:t>将贵方索赔的款项一次性付往贵方在该索赔通知中指定的贵方账户：</w:t>
      </w:r>
    </w:p>
    <w:p w:rsidR="0018594F" w:rsidRDefault="00F52E21">
      <w:pPr>
        <w:spacing w:line="300" w:lineRule="auto"/>
        <w:ind w:firstLineChars="200" w:firstLine="480"/>
        <w:rPr>
          <w:rFonts w:ascii="宋体" w:hAnsi="宋体"/>
          <w:sz w:val="24"/>
        </w:rPr>
      </w:pPr>
      <w:r>
        <w:rPr>
          <w:rFonts w:ascii="宋体" w:hAnsi="宋体" w:hint="eastAsia"/>
          <w:sz w:val="24"/>
        </w:rPr>
        <w:t>1.</w:t>
      </w:r>
      <w:r>
        <w:rPr>
          <w:rFonts w:ascii="宋体" w:hAnsi="宋体" w:hint="eastAsia"/>
          <w:sz w:val="24"/>
        </w:rPr>
        <w:t>贵方在索赔通知中声明申请人未能完全适当地履行基础合同项下的义务及</w:t>
      </w:r>
      <w:r>
        <w:rPr>
          <w:rFonts w:ascii="宋体" w:hAnsi="宋体" w:hint="eastAsia"/>
          <w:sz w:val="24"/>
        </w:rPr>
        <w:t>/</w:t>
      </w:r>
      <w:r>
        <w:rPr>
          <w:rFonts w:ascii="宋体" w:hAnsi="宋体" w:hint="eastAsia"/>
          <w:sz w:val="24"/>
        </w:rPr>
        <w:t>或责任；</w:t>
      </w:r>
    </w:p>
    <w:p w:rsidR="0018594F" w:rsidRDefault="00F52E21">
      <w:pPr>
        <w:spacing w:line="300" w:lineRule="auto"/>
        <w:ind w:firstLineChars="200" w:firstLine="480"/>
        <w:rPr>
          <w:rFonts w:ascii="宋体" w:hAnsi="宋体"/>
          <w:sz w:val="24"/>
        </w:rPr>
      </w:pPr>
      <w:r>
        <w:rPr>
          <w:rFonts w:ascii="宋体" w:hAnsi="宋体" w:hint="eastAsia"/>
          <w:sz w:val="24"/>
        </w:rPr>
        <w:t>2.</w:t>
      </w:r>
      <w:r>
        <w:rPr>
          <w:rFonts w:ascii="宋体" w:hAnsi="宋体" w:hint="eastAsia"/>
          <w:sz w:val="24"/>
        </w:rPr>
        <w:t>索赔通知由贵方以书面信函（须加盖贵方公章）方式出具，注明基础合同的编号（如有）和名称。</w:t>
      </w:r>
    </w:p>
    <w:p w:rsidR="0018594F" w:rsidRDefault="00F52E21">
      <w:pPr>
        <w:spacing w:line="300" w:lineRule="auto"/>
        <w:ind w:firstLineChars="200" w:firstLine="480"/>
        <w:rPr>
          <w:rFonts w:ascii="宋体" w:hAnsi="宋体"/>
          <w:sz w:val="24"/>
        </w:rPr>
      </w:pPr>
      <w:r>
        <w:rPr>
          <w:rFonts w:ascii="宋体" w:hAnsi="宋体" w:hint="eastAsia"/>
          <w:sz w:val="24"/>
        </w:rPr>
        <w:t>二、索赔通知应在本保函的有效期内送达本行。索偿款项应以（人民币）＿＿计算。在本保函的有效期内及担保限额内，贵方可以一次或分多次提出索偿，但贵方提出索偿的累计余额不得超过本保函的担保限额。本保函的担保限额根据本行向贵方履行的偿付金额或申请人向贵方履行的合同义务而自动递减。</w:t>
      </w:r>
    </w:p>
    <w:p w:rsidR="0018594F" w:rsidRDefault="00F52E21">
      <w:pPr>
        <w:spacing w:line="300" w:lineRule="auto"/>
        <w:ind w:firstLineChars="200" w:firstLine="480"/>
        <w:rPr>
          <w:rFonts w:ascii="宋体" w:hAnsi="宋体"/>
          <w:sz w:val="24"/>
        </w:rPr>
      </w:pPr>
      <w:r>
        <w:rPr>
          <w:rFonts w:ascii="宋体" w:hAnsi="宋体" w:hint="eastAsia"/>
          <w:sz w:val="24"/>
        </w:rPr>
        <w:t>三、本</w:t>
      </w:r>
      <w:r>
        <w:rPr>
          <w:rFonts w:ascii="宋体" w:hAnsi="宋体" w:hint="eastAsia"/>
          <w:sz w:val="24"/>
        </w:rPr>
        <w:t>保函项下已经签订自＿＿年＿＿月＿＿日至＿＿年＿＿月＿＿日，在有效期届满时本保函即自动失效，对本行不再具有任何约束力。</w:t>
      </w:r>
    </w:p>
    <w:p w:rsidR="0018594F" w:rsidRDefault="00F52E21">
      <w:pPr>
        <w:spacing w:line="300" w:lineRule="auto"/>
        <w:ind w:firstLineChars="200" w:firstLine="480"/>
        <w:rPr>
          <w:rFonts w:ascii="宋体" w:hAnsi="宋体"/>
          <w:sz w:val="24"/>
        </w:rPr>
      </w:pPr>
      <w:r>
        <w:rPr>
          <w:rFonts w:ascii="宋体" w:hAnsi="宋体" w:hint="eastAsia"/>
          <w:sz w:val="24"/>
        </w:rPr>
        <w:t>四、本保函的效力以及本行在本保函项下对贵方承担的义务和责任是完全独立的，并不取决于任何交易、合同</w:t>
      </w:r>
      <w:r>
        <w:rPr>
          <w:rFonts w:ascii="宋体" w:hAnsi="宋体" w:hint="eastAsia"/>
          <w:sz w:val="24"/>
        </w:rPr>
        <w:t>/</w:t>
      </w:r>
      <w:r>
        <w:rPr>
          <w:rFonts w:ascii="宋体" w:hAnsi="宋体" w:hint="eastAsia"/>
          <w:sz w:val="24"/>
        </w:rPr>
        <w:t>协议、承诺（包括但不限于基础合同）的存在或有效性，也不取决于本保函中未列明的任何条款或条件，并且不受对基础合同及</w:t>
      </w:r>
      <w:r>
        <w:rPr>
          <w:rFonts w:ascii="宋体" w:hAnsi="宋体" w:hint="eastAsia"/>
          <w:sz w:val="24"/>
        </w:rPr>
        <w:t>/</w:t>
      </w:r>
      <w:r>
        <w:rPr>
          <w:rFonts w:ascii="宋体" w:hAnsi="宋体" w:hint="eastAsia"/>
          <w:sz w:val="24"/>
        </w:rPr>
        <w:t>或贵方与申请人之间的任何协议所作的任何变更、补充、终止或提前</w:t>
      </w:r>
      <w:r>
        <w:rPr>
          <w:rFonts w:ascii="宋体" w:hAnsi="宋体" w:hint="eastAsia"/>
          <w:sz w:val="24"/>
        </w:rPr>
        <w:t>/</w:t>
      </w:r>
      <w:r>
        <w:rPr>
          <w:rFonts w:ascii="宋体" w:hAnsi="宋体" w:hint="eastAsia"/>
          <w:sz w:val="24"/>
        </w:rPr>
        <w:t>延迟终止的影响。贵方有权以书面通知本行的方式解除本行在本保函项下的全部</w:t>
      </w:r>
      <w:r>
        <w:rPr>
          <w:rFonts w:ascii="宋体" w:hAnsi="宋体" w:hint="eastAsia"/>
          <w:sz w:val="24"/>
        </w:rPr>
        <w:t>/</w:t>
      </w:r>
      <w:r>
        <w:rPr>
          <w:rFonts w:ascii="宋体" w:hAnsi="宋体" w:hint="eastAsia"/>
          <w:sz w:val="24"/>
        </w:rPr>
        <w:t>部分的义务和责任，该等通知一经本行收到即发生效力</w:t>
      </w:r>
      <w:r>
        <w:rPr>
          <w:rFonts w:ascii="宋体" w:hAnsi="宋体" w:hint="eastAsia"/>
          <w:sz w:val="24"/>
        </w:rPr>
        <w:t>。</w:t>
      </w:r>
    </w:p>
    <w:p w:rsidR="0018594F" w:rsidRDefault="00F52E21">
      <w:pPr>
        <w:spacing w:line="300" w:lineRule="auto"/>
        <w:ind w:firstLineChars="200" w:firstLine="480"/>
        <w:rPr>
          <w:rFonts w:ascii="宋体" w:hAnsi="宋体"/>
          <w:sz w:val="24"/>
        </w:rPr>
      </w:pPr>
      <w:r>
        <w:rPr>
          <w:rFonts w:ascii="宋体" w:hAnsi="宋体" w:hint="eastAsia"/>
          <w:sz w:val="24"/>
        </w:rPr>
        <w:t>五、本保函项下的任何权利、利益和收益均不得转让也不得转移。</w:t>
      </w:r>
    </w:p>
    <w:p w:rsidR="0018594F" w:rsidRDefault="00F52E21">
      <w:pPr>
        <w:spacing w:line="300" w:lineRule="auto"/>
        <w:ind w:firstLineChars="200" w:firstLine="480"/>
        <w:rPr>
          <w:rFonts w:ascii="宋体" w:hAnsi="宋体"/>
          <w:sz w:val="24"/>
        </w:rPr>
      </w:pPr>
      <w:r>
        <w:rPr>
          <w:rFonts w:ascii="宋体" w:hAnsi="宋体" w:hint="eastAsia"/>
          <w:sz w:val="24"/>
        </w:rPr>
        <w:t>六、本保函适用中国法律。</w:t>
      </w:r>
    </w:p>
    <w:p w:rsidR="0018594F" w:rsidRDefault="00F52E21">
      <w:pPr>
        <w:spacing w:line="300" w:lineRule="auto"/>
        <w:ind w:right="480" w:firstLineChars="2050" w:firstLine="4920"/>
        <w:rPr>
          <w:rFonts w:ascii="宋体" w:hAnsi="宋体"/>
          <w:sz w:val="24"/>
        </w:rPr>
      </w:pPr>
      <w:r>
        <w:rPr>
          <w:rFonts w:ascii="宋体" w:hAnsi="宋体" w:hint="eastAsia"/>
          <w:sz w:val="24"/>
        </w:rPr>
        <w:t>保函开立银行：</w:t>
      </w:r>
    </w:p>
    <w:p w:rsidR="0018594F" w:rsidRDefault="00F52E21">
      <w:pPr>
        <w:spacing w:line="300" w:lineRule="auto"/>
        <w:ind w:right="480" w:firstLineChars="2050" w:firstLine="4920"/>
        <w:rPr>
          <w:rFonts w:ascii="宋体" w:hAnsi="宋体"/>
          <w:sz w:val="24"/>
        </w:rPr>
      </w:pPr>
      <w:r>
        <w:rPr>
          <w:rFonts w:ascii="宋体" w:hAnsi="宋体" w:hint="eastAsia"/>
          <w:sz w:val="24"/>
        </w:rPr>
        <w:t>＿＿＿＿＿＿＿（盖章）</w:t>
      </w:r>
    </w:p>
    <w:p w:rsidR="0018594F" w:rsidRDefault="00F52E21">
      <w:pPr>
        <w:spacing w:line="300" w:lineRule="auto"/>
        <w:ind w:right="480" w:firstLineChars="2050" w:firstLine="4920"/>
        <w:rPr>
          <w:rFonts w:ascii="宋体" w:hAnsi="宋体"/>
          <w:sz w:val="24"/>
        </w:rPr>
      </w:pPr>
      <w:r>
        <w:rPr>
          <w:rFonts w:ascii="宋体" w:hAnsi="宋体" w:hint="eastAsia"/>
          <w:sz w:val="24"/>
        </w:rPr>
        <w:t>法定代表人</w:t>
      </w:r>
      <w:r>
        <w:rPr>
          <w:rFonts w:ascii="宋体" w:hAnsi="宋体" w:hint="eastAsia"/>
          <w:sz w:val="24"/>
        </w:rPr>
        <w:t>/</w:t>
      </w:r>
      <w:r>
        <w:rPr>
          <w:rFonts w:ascii="宋体" w:hAnsi="宋体" w:hint="eastAsia"/>
          <w:sz w:val="24"/>
        </w:rPr>
        <w:t>主要负责人</w:t>
      </w:r>
    </w:p>
    <w:p w:rsidR="0018594F" w:rsidRDefault="00F52E21">
      <w:pPr>
        <w:spacing w:line="300" w:lineRule="auto"/>
        <w:ind w:right="480" w:firstLineChars="2000" w:firstLine="4800"/>
        <w:rPr>
          <w:rFonts w:ascii="宋体" w:hAnsi="宋体"/>
          <w:sz w:val="24"/>
        </w:rPr>
      </w:pPr>
      <w:r>
        <w:rPr>
          <w:rFonts w:ascii="宋体" w:hAnsi="宋体" w:hint="eastAsia"/>
          <w:sz w:val="24"/>
        </w:rPr>
        <w:t>（或委托代理人）：＿＿＿＿＿＿＿</w:t>
      </w:r>
    </w:p>
    <w:p w:rsidR="0018594F" w:rsidRDefault="00F52E21">
      <w:pPr>
        <w:spacing w:line="300" w:lineRule="auto"/>
        <w:ind w:right="480" w:firstLineChars="200" w:firstLine="480"/>
        <w:rPr>
          <w:rFonts w:ascii="宋体" w:hAnsi="宋体"/>
          <w:sz w:val="24"/>
        </w:rPr>
      </w:pPr>
      <w:r>
        <w:rPr>
          <w:rFonts w:ascii="宋体" w:hAnsi="宋体" w:hint="eastAsia"/>
          <w:sz w:val="24"/>
        </w:rPr>
        <w:t xml:space="preserve">                                  </w:t>
      </w:r>
      <w:r>
        <w:rPr>
          <w:rFonts w:ascii="宋体" w:hAnsi="宋体" w:hint="eastAsia"/>
          <w:sz w:val="24"/>
        </w:rPr>
        <w:t>保函开立日期：</w:t>
      </w:r>
      <w:r>
        <w:rPr>
          <w:rFonts w:ascii="宋体" w:hAnsi="宋体" w:hint="eastAsia"/>
          <w:sz w:val="24"/>
          <w:u w:val="single"/>
        </w:rPr>
        <w:t>＿＿</w:t>
      </w:r>
      <w:r>
        <w:rPr>
          <w:rFonts w:ascii="宋体" w:hAnsi="宋体" w:hint="eastAsia"/>
          <w:sz w:val="24"/>
          <w:u w:val="single"/>
        </w:rPr>
        <w:t xml:space="preserve"> </w:t>
      </w:r>
      <w:r>
        <w:rPr>
          <w:rFonts w:ascii="宋体" w:hAnsi="宋体" w:hint="eastAsia"/>
          <w:sz w:val="24"/>
        </w:rPr>
        <w:t>年＿＿月＿＿日</w:t>
      </w:r>
    </w:p>
    <w:sectPr w:rsidR="0018594F">
      <w:footerReference w:type="default" r:id="rId10"/>
      <w:pgSz w:w="11906" w:h="16838"/>
      <w:pgMar w:top="1418" w:right="1134"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E21" w:rsidRDefault="00F52E21">
      <w:r>
        <w:separator/>
      </w:r>
    </w:p>
  </w:endnote>
  <w:endnote w:type="continuationSeparator" w:id="0">
    <w:p w:rsidR="00F52E21" w:rsidRDefault="00F5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方正书宋简体">
    <w:altName w:val="Arial Unicode MS"/>
    <w:charset w:val="86"/>
    <w:family w:val="auto"/>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67071"/>
    </w:sdtPr>
    <w:sdtEndPr/>
    <w:sdtContent>
      <w:p w:rsidR="0018594F" w:rsidRDefault="00F52E21">
        <w:pPr>
          <w:pStyle w:val="a9"/>
          <w:jc w:val="center"/>
        </w:pPr>
        <w:r>
          <w:fldChar w:fldCharType="begin"/>
        </w:r>
        <w:r>
          <w:instrText xml:space="preserve"> PAGE   \* MERGEFORMAT </w:instrText>
        </w:r>
        <w:r>
          <w:fldChar w:fldCharType="separate"/>
        </w:r>
        <w:r w:rsidRPr="00F52E21">
          <w:rPr>
            <w:noProof/>
            <w:lang w:val="zh-CN"/>
          </w:rPr>
          <w:t>1</w:t>
        </w:r>
        <w:r>
          <w:rPr>
            <w:lang w:val="zh-CN"/>
          </w:rPr>
          <w:fldChar w:fldCharType="end"/>
        </w:r>
      </w:p>
    </w:sdtContent>
  </w:sdt>
  <w:p w:rsidR="0018594F" w:rsidRDefault="0018594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94F" w:rsidRDefault="0018594F">
    <w:pPr>
      <w:pStyle w:val="a9"/>
      <w:jc w:val="center"/>
    </w:pPr>
  </w:p>
  <w:p w:rsidR="0018594F" w:rsidRDefault="0018594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E21" w:rsidRDefault="00F52E21">
      <w:r>
        <w:separator/>
      </w:r>
    </w:p>
  </w:footnote>
  <w:footnote w:type="continuationSeparator" w:id="0">
    <w:p w:rsidR="00F52E21" w:rsidRDefault="00F52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19BD"/>
    <w:multiLevelType w:val="singleLevel"/>
    <w:tmpl w:val="25D119BD"/>
    <w:lvl w:ilvl="0">
      <w:start w:val="1"/>
      <w:numFmt w:val="decimal"/>
      <w:suff w:val="nothing"/>
      <w:lvlText w:val="%1．"/>
      <w:lvlJc w:val="left"/>
      <w:pPr>
        <w:ind w:left="0" w:firstLine="400"/>
      </w:pPr>
      <w:rPr>
        <w:rFonts w:hint="default"/>
      </w:rPr>
    </w:lvl>
  </w:abstractNum>
  <w:abstractNum w:abstractNumId="1">
    <w:nsid w:val="6078BABB"/>
    <w:multiLevelType w:val="singleLevel"/>
    <w:tmpl w:val="6078BABB"/>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ljN2I1YTA5OWZkZmFmM2FhYzA2YWZmMzE4ZTI0YTMifQ=="/>
  </w:docVars>
  <w:rsids>
    <w:rsidRoot w:val="00AA6C25"/>
    <w:rsid w:val="0000578C"/>
    <w:rsid w:val="00010367"/>
    <w:rsid w:val="000359C4"/>
    <w:rsid w:val="00042ED9"/>
    <w:rsid w:val="000458DA"/>
    <w:rsid w:val="00056542"/>
    <w:rsid w:val="00057B2A"/>
    <w:rsid w:val="000B09B9"/>
    <w:rsid w:val="000C2483"/>
    <w:rsid w:val="000D4D93"/>
    <w:rsid w:val="00124153"/>
    <w:rsid w:val="00144469"/>
    <w:rsid w:val="00155DEE"/>
    <w:rsid w:val="00157973"/>
    <w:rsid w:val="00162D96"/>
    <w:rsid w:val="0018594F"/>
    <w:rsid w:val="001C4061"/>
    <w:rsid w:val="001C5CB2"/>
    <w:rsid w:val="001C7649"/>
    <w:rsid w:val="002031D4"/>
    <w:rsid w:val="00216E49"/>
    <w:rsid w:val="002572CE"/>
    <w:rsid w:val="00280DF1"/>
    <w:rsid w:val="002876A2"/>
    <w:rsid w:val="002C627A"/>
    <w:rsid w:val="002D3CDC"/>
    <w:rsid w:val="002E5A94"/>
    <w:rsid w:val="00305A94"/>
    <w:rsid w:val="003300E0"/>
    <w:rsid w:val="00341043"/>
    <w:rsid w:val="00360B99"/>
    <w:rsid w:val="00371BCF"/>
    <w:rsid w:val="0038152E"/>
    <w:rsid w:val="00391EEF"/>
    <w:rsid w:val="003C5B16"/>
    <w:rsid w:val="003D1634"/>
    <w:rsid w:val="003E46BE"/>
    <w:rsid w:val="003F04F3"/>
    <w:rsid w:val="003F34B6"/>
    <w:rsid w:val="003F3651"/>
    <w:rsid w:val="00406FB7"/>
    <w:rsid w:val="00423403"/>
    <w:rsid w:val="004443B5"/>
    <w:rsid w:val="00460A14"/>
    <w:rsid w:val="00460FF3"/>
    <w:rsid w:val="00486484"/>
    <w:rsid w:val="00495F0B"/>
    <w:rsid w:val="004A76ED"/>
    <w:rsid w:val="004B6324"/>
    <w:rsid w:val="004C667D"/>
    <w:rsid w:val="004D5FD9"/>
    <w:rsid w:val="004D724F"/>
    <w:rsid w:val="004E008E"/>
    <w:rsid w:val="004F445E"/>
    <w:rsid w:val="00506EB6"/>
    <w:rsid w:val="0051729F"/>
    <w:rsid w:val="00533FEE"/>
    <w:rsid w:val="005431BE"/>
    <w:rsid w:val="00565E95"/>
    <w:rsid w:val="00566AE2"/>
    <w:rsid w:val="00585070"/>
    <w:rsid w:val="00586D1E"/>
    <w:rsid w:val="005956E1"/>
    <w:rsid w:val="005E196D"/>
    <w:rsid w:val="005E61EB"/>
    <w:rsid w:val="0060296B"/>
    <w:rsid w:val="00615F4D"/>
    <w:rsid w:val="00627D87"/>
    <w:rsid w:val="00631AA6"/>
    <w:rsid w:val="00634BF5"/>
    <w:rsid w:val="00635EDD"/>
    <w:rsid w:val="006410C8"/>
    <w:rsid w:val="00664E78"/>
    <w:rsid w:val="00670F9B"/>
    <w:rsid w:val="00676831"/>
    <w:rsid w:val="006F2ACB"/>
    <w:rsid w:val="0071645B"/>
    <w:rsid w:val="00727912"/>
    <w:rsid w:val="00750C95"/>
    <w:rsid w:val="00756ABF"/>
    <w:rsid w:val="00763E51"/>
    <w:rsid w:val="00782E3E"/>
    <w:rsid w:val="007B31D1"/>
    <w:rsid w:val="007D776A"/>
    <w:rsid w:val="007E482B"/>
    <w:rsid w:val="0080647B"/>
    <w:rsid w:val="00813739"/>
    <w:rsid w:val="0081597B"/>
    <w:rsid w:val="00827E93"/>
    <w:rsid w:val="00882B4E"/>
    <w:rsid w:val="008A4748"/>
    <w:rsid w:val="008B6B0E"/>
    <w:rsid w:val="008D4524"/>
    <w:rsid w:val="00952B94"/>
    <w:rsid w:val="00994F41"/>
    <w:rsid w:val="009A07BE"/>
    <w:rsid w:val="009B2D64"/>
    <w:rsid w:val="009E566A"/>
    <w:rsid w:val="00A108BF"/>
    <w:rsid w:val="00A22734"/>
    <w:rsid w:val="00A30C4F"/>
    <w:rsid w:val="00A35D36"/>
    <w:rsid w:val="00A36D04"/>
    <w:rsid w:val="00A46CB4"/>
    <w:rsid w:val="00A50A98"/>
    <w:rsid w:val="00A60938"/>
    <w:rsid w:val="00A731FC"/>
    <w:rsid w:val="00A763F7"/>
    <w:rsid w:val="00AA6C25"/>
    <w:rsid w:val="00AC071B"/>
    <w:rsid w:val="00AC2409"/>
    <w:rsid w:val="00AC707A"/>
    <w:rsid w:val="00AD1141"/>
    <w:rsid w:val="00AD69DD"/>
    <w:rsid w:val="00AE1B09"/>
    <w:rsid w:val="00AE6B61"/>
    <w:rsid w:val="00B1085D"/>
    <w:rsid w:val="00B112DA"/>
    <w:rsid w:val="00B24828"/>
    <w:rsid w:val="00B4165E"/>
    <w:rsid w:val="00B5503E"/>
    <w:rsid w:val="00B623DF"/>
    <w:rsid w:val="00BA7048"/>
    <w:rsid w:val="00BC5087"/>
    <w:rsid w:val="00BD526F"/>
    <w:rsid w:val="00C03BD8"/>
    <w:rsid w:val="00C37FD7"/>
    <w:rsid w:val="00C5105C"/>
    <w:rsid w:val="00C52D5D"/>
    <w:rsid w:val="00C809E2"/>
    <w:rsid w:val="00C813E3"/>
    <w:rsid w:val="00C82C54"/>
    <w:rsid w:val="00CD553C"/>
    <w:rsid w:val="00D121AA"/>
    <w:rsid w:val="00D24322"/>
    <w:rsid w:val="00D535C6"/>
    <w:rsid w:val="00D97189"/>
    <w:rsid w:val="00DA7844"/>
    <w:rsid w:val="00DE4E78"/>
    <w:rsid w:val="00E05A4B"/>
    <w:rsid w:val="00E545F7"/>
    <w:rsid w:val="00E652A4"/>
    <w:rsid w:val="00E70001"/>
    <w:rsid w:val="00E7083F"/>
    <w:rsid w:val="00E74B43"/>
    <w:rsid w:val="00E801B9"/>
    <w:rsid w:val="00E969D3"/>
    <w:rsid w:val="00EC1B28"/>
    <w:rsid w:val="00F10CA7"/>
    <w:rsid w:val="00F22D5A"/>
    <w:rsid w:val="00F41455"/>
    <w:rsid w:val="00F52E21"/>
    <w:rsid w:val="00F6734B"/>
    <w:rsid w:val="00F755B6"/>
    <w:rsid w:val="00F77392"/>
    <w:rsid w:val="00F83AF5"/>
    <w:rsid w:val="00F9735D"/>
    <w:rsid w:val="00FE7CF5"/>
    <w:rsid w:val="00FF0E68"/>
    <w:rsid w:val="016025FC"/>
    <w:rsid w:val="05ED4749"/>
    <w:rsid w:val="0C57072B"/>
    <w:rsid w:val="0DD86AE6"/>
    <w:rsid w:val="0E5B386D"/>
    <w:rsid w:val="12C814BA"/>
    <w:rsid w:val="16CD5DB6"/>
    <w:rsid w:val="1A9867FA"/>
    <w:rsid w:val="1BC111AB"/>
    <w:rsid w:val="206C4975"/>
    <w:rsid w:val="23F97808"/>
    <w:rsid w:val="25CF2138"/>
    <w:rsid w:val="2EE262A0"/>
    <w:rsid w:val="361E5F8C"/>
    <w:rsid w:val="376613FE"/>
    <w:rsid w:val="3B6C78DA"/>
    <w:rsid w:val="3F1F791F"/>
    <w:rsid w:val="49841D50"/>
    <w:rsid w:val="540C0F86"/>
    <w:rsid w:val="56192A3E"/>
    <w:rsid w:val="67310EA3"/>
    <w:rsid w:val="77090780"/>
    <w:rsid w:val="795E43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semiHidden="0" w:uiPriority="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8"/>
      <w:szCs w:val="24"/>
    </w:rPr>
  </w:style>
  <w:style w:type="paragraph" w:styleId="1">
    <w:name w:val="heading 1"/>
    <w:basedOn w:val="a"/>
    <w:next w:val="a"/>
    <w:link w:val="1Char"/>
    <w:qFormat/>
    <w:pP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pPr>
      <w:spacing w:after="120"/>
      <w:ind w:leftChars="200" w:left="420" w:firstLine="420"/>
    </w:pPr>
    <w:rPr>
      <w:rFonts w:ascii="楷体_GB2312" w:eastAsia="楷体_GB2312" w:hAnsi="宋体"/>
      <w:sz w:val="21"/>
      <w:szCs w:val="20"/>
    </w:rPr>
  </w:style>
  <w:style w:type="paragraph" w:styleId="a3">
    <w:name w:val="Body Text Indent"/>
    <w:basedOn w:val="a"/>
    <w:next w:val="2"/>
    <w:qFormat/>
    <w:pPr>
      <w:ind w:firstLineChars="200" w:firstLine="480"/>
    </w:pPr>
    <w:rPr>
      <w:rFonts w:ascii="幼圆" w:eastAsia="幼圆"/>
      <w:sz w:val="24"/>
    </w:rPr>
  </w:style>
  <w:style w:type="paragraph" w:styleId="a4">
    <w:name w:val="Normal Indent"/>
    <w:basedOn w:val="a"/>
    <w:link w:val="Char"/>
    <w:qFormat/>
    <w:pPr>
      <w:adjustRightInd w:val="0"/>
      <w:spacing w:line="360" w:lineRule="auto"/>
      <w:ind w:firstLine="420"/>
    </w:pPr>
    <w:rPr>
      <w:rFonts w:ascii="宋体" w:eastAsiaTheme="minorEastAsia" w:hAnsi="Arial" w:cstheme="minorBidi"/>
      <w:sz w:val="24"/>
      <w:szCs w:val="22"/>
    </w:rPr>
  </w:style>
  <w:style w:type="paragraph" w:styleId="a5">
    <w:name w:val="annotation text"/>
    <w:basedOn w:val="a"/>
    <w:uiPriority w:val="99"/>
    <w:semiHidden/>
    <w:unhideWhenUsed/>
    <w:qFormat/>
    <w:pPr>
      <w:jc w:val="left"/>
    </w:pPr>
  </w:style>
  <w:style w:type="paragraph" w:styleId="a6">
    <w:name w:val="Body Text"/>
    <w:basedOn w:val="a"/>
    <w:uiPriority w:val="1"/>
    <w:qFormat/>
    <w:rPr>
      <w:sz w:val="19"/>
      <w:szCs w:val="19"/>
    </w:rPr>
  </w:style>
  <w:style w:type="paragraph" w:styleId="a7">
    <w:name w:val="Plain Text"/>
    <w:basedOn w:val="a"/>
    <w:link w:val="Char0"/>
    <w:qFormat/>
    <w:rPr>
      <w:rFonts w:ascii="宋体" w:eastAsiaTheme="minorEastAsia" w:hAnsi="Courier New" w:cstheme="minorBidi"/>
      <w:sz w:val="21"/>
      <w:szCs w:val="22"/>
    </w:rPr>
  </w:style>
  <w:style w:type="paragraph" w:styleId="a8">
    <w:name w:val="Balloon Text"/>
    <w:basedOn w:val="a"/>
    <w:link w:val="Char1"/>
    <w:unhideWhenUsed/>
    <w:qFormat/>
    <w:rPr>
      <w:sz w:val="18"/>
      <w:szCs w:val="18"/>
    </w:rPr>
  </w:style>
  <w:style w:type="paragraph" w:styleId="a9">
    <w:name w:val="footer"/>
    <w:basedOn w:val="a"/>
    <w:link w:val="Char2"/>
    <w:uiPriority w:val="99"/>
    <w:unhideWhenUsed/>
    <w:qFormat/>
    <w:pPr>
      <w:tabs>
        <w:tab w:val="center" w:pos="4153"/>
        <w:tab w:val="right" w:pos="8306"/>
      </w:tabs>
      <w:snapToGrid w:val="0"/>
      <w:jc w:val="left"/>
    </w:pPr>
    <w:rPr>
      <w:sz w:val="18"/>
      <w:szCs w:val="18"/>
    </w:rPr>
  </w:style>
  <w:style w:type="paragraph" w:styleId="aa">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正文缩进 Char"/>
    <w:link w:val="a4"/>
    <w:qFormat/>
    <w:rPr>
      <w:rFonts w:ascii="宋体" w:hAnsi="Arial"/>
      <w:sz w:val="24"/>
    </w:rPr>
  </w:style>
  <w:style w:type="character" w:customStyle="1" w:styleId="Char0">
    <w:name w:val="纯文本 Char"/>
    <w:link w:val="a7"/>
    <w:qFormat/>
    <w:rPr>
      <w:rFonts w:ascii="宋体" w:hAnsi="Courier New"/>
    </w:rPr>
  </w:style>
  <w:style w:type="character" w:customStyle="1" w:styleId="Char10">
    <w:name w:val="纯文本 Char1"/>
    <w:basedOn w:val="a0"/>
    <w:uiPriority w:val="99"/>
    <w:semiHidden/>
    <w:qFormat/>
    <w:rPr>
      <w:rFonts w:ascii="宋体" w:eastAsia="宋体" w:hAnsi="Courier New" w:cs="Courier New"/>
      <w:szCs w:val="21"/>
    </w:rPr>
  </w:style>
  <w:style w:type="character" w:customStyle="1" w:styleId="Char3">
    <w:name w:val="页眉 Char"/>
    <w:basedOn w:val="a0"/>
    <w:link w:val="aa"/>
    <w:uiPriority w:val="99"/>
    <w:qFormat/>
    <w:rPr>
      <w:rFonts w:ascii="Times New Roman" w:eastAsia="宋体" w:hAnsi="Times New Roman" w:cs="Times New Roman"/>
      <w:sz w:val="18"/>
      <w:szCs w:val="18"/>
    </w:rPr>
  </w:style>
  <w:style w:type="character" w:customStyle="1" w:styleId="Char2">
    <w:name w:val="页脚 Char"/>
    <w:basedOn w:val="a0"/>
    <w:link w:val="a9"/>
    <w:uiPriority w:val="99"/>
    <w:qFormat/>
    <w:rPr>
      <w:rFonts w:ascii="Times New Roman" w:eastAsia="宋体" w:hAnsi="Times New Roman" w:cs="Times New Roman"/>
      <w:sz w:val="18"/>
      <w:szCs w:val="18"/>
    </w:rPr>
  </w:style>
  <w:style w:type="paragraph" w:styleId="ab">
    <w:name w:val="List Paragraph"/>
    <w:basedOn w:val="a"/>
    <w:uiPriority w:val="99"/>
    <w:qFormat/>
    <w:pPr>
      <w:ind w:firstLineChars="200" w:firstLine="420"/>
    </w:pPr>
    <w:rPr>
      <w:sz w:val="21"/>
    </w:rPr>
  </w:style>
  <w:style w:type="character" w:customStyle="1" w:styleId="font21">
    <w:name w:val="font21"/>
    <w:qFormat/>
    <w:rPr>
      <w:rFonts w:ascii="微软雅黑" w:eastAsia="微软雅黑" w:hAnsi="微软雅黑" w:cs="微软雅黑" w:hint="eastAsia"/>
      <w:color w:val="000000"/>
      <w:sz w:val="22"/>
      <w:szCs w:val="22"/>
      <w:u w:val="none"/>
    </w:rPr>
  </w:style>
  <w:style w:type="character" w:customStyle="1" w:styleId="font11">
    <w:name w:val="font11"/>
    <w:qFormat/>
    <w:rPr>
      <w:rFonts w:ascii="微软雅黑" w:eastAsia="微软雅黑" w:hAnsi="微软雅黑" w:cs="微软雅黑" w:hint="eastAsia"/>
      <w:color w:val="000000"/>
      <w:sz w:val="22"/>
      <w:szCs w:val="22"/>
      <w:u w:val="none"/>
    </w:rPr>
  </w:style>
  <w:style w:type="character" w:customStyle="1" w:styleId="Char1">
    <w:name w:val="批注框文本 Char"/>
    <w:basedOn w:val="a0"/>
    <w:link w:val="a8"/>
    <w:qFormat/>
    <w:rPr>
      <w:kern w:val="2"/>
      <w:sz w:val="18"/>
      <w:szCs w:val="18"/>
    </w:rPr>
  </w:style>
  <w:style w:type="character" w:customStyle="1" w:styleId="1Char">
    <w:name w:val="标题 1 Char"/>
    <w:basedOn w:val="a0"/>
    <w:link w:val="1"/>
    <w:qFormat/>
    <w:rPr>
      <w:b/>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EAEB1-AB80-4930-80BE-CEAB9544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889</Words>
  <Characters>5069</Characters>
  <Application>Microsoft Office Word</Application>
  <DocSecurity>0</DocSecurity>
  <Lines>42</Lines>
  <Paragraphs>11</Paragraphs>
  <ScaleCrop>false</ScaleCrop>
  <Company>Microsoft</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黄智钟</dc:creator>
  <cp:lastModifiedBy>Administrator</cp:lastModifiedBy>
  <cp:revision>28</cp:revision>
  <cp:lastPrinted>2021-01-13T06:12:00Z</cp:lastPrinted>
  <dcterms:created xsi:type="dcterms:W3CDTF">2023-03-21T08:59:00Z</dcterms:created>
  <dcterms:modified xsi:type="dcterms:W3CDTF">2024-03-12T08:21:00Z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0D2F349E4C8B4D97B6FF77BEDAD740D3</vt:lpwstr>
  </property>
</Properties>
</file>