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29879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21377541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0D4266D9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2331B2C2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6C40C58D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5EC4957F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554CFB75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445648C2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  <w:lang w:eastAsia="zh-CN"/>
        </w:rPr>
        <w:t>广州中医药大学第一附属医院深汕医院（深汕中医医院、汕尾市中医医院）物业管理服务项目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  <w:t>市场调研资料</w:t>
      </w:r>
    </w:p>
    <w:p w14:paraId="1ABDEED6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69018B24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3AC4443B">
      <w:pPr>
        <w:jc w:val="both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142FD6B3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5298D597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46224859">
      <w:pPr>
        <w:ind w:firstLine="1687" w:firstLineChars="6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供应商名称：</w:t>
      </w:r>
    </w:p>
    <w:p w14:paraId="5913DB01">
      <w:pPr>
        <w:ind w:firstLine="1687" w:firstLineChars="60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联系人：</w:t>
      </w:r>
    </w:p>
    <w:p w14:paraId="3D243B5E">
      <w:pPr>
        <w:ind w:firstLine="1687" w:firstLineChars="6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联系方式：</w:t>
      </w:r>
    </w:p>
    <w:p w14:paraId="0CF71AF9">
      <w:pPr>
        <w:ind w:firstLine="1687" w:firstLineChars="6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邮箱：</w:t>
      </w:r>
    </w:p>
    <w:p w14:paraId="6E9D0334">
      <w:pPr>
        <w:ind w:firstLine="1687" w:firstLineChars="60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填写日期：</w:t>
      </w:r>
    </w:p>
    <w:p w14:paraId="7C710C34"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</w:p>
    <w:p w14:paraId="4B44167C"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</w:p>
    <w:p w14:paraId="6BD2A1AF">
      <w:pPr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Toc20616"/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 w14:paraId="37A7187E">
      <w:pPr>
        <w:spacing w:line="360" w:lineRule="auto"/>
        <w:ind w:left="440" w:hanging="44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1" w:name="_Toc13750"/>
      <w:r>
        <w:rPr>
          <w:rFonts w:hint="eastAsia" w:ascii="仿宋" w:hAnsi="仿宋" w:eastAsia="仿宋" w:cs="仿宋"/>
          <w:b/>
          <w:bCs/>
          <w:sz w:val="28"/>
          <w:szCs w:val="28"/>
        </w:rPr>
        <w:t>声 明</w:t>
      </w:r>
      <w:bookmarkEnd w:id="0"/>
      <w:bookmarkEnd w:id="1"/>
    </w:p>
    <w:p w14:paraId="0DE02A23">
      <w:pPr>
        <w:rPr>
          <w:rFonts w:hint="eastAsia" w:ascii="仿宋" w:hAnsi="仿宋" w:eastAsia="仿宋" w:cs="仿宋"/>
        </w:rPr>
      </w:pPr>
    </w:p>
    <w:p w14:paraId="55CE4503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1.本次调研仅作为采购人编制采购需求的参考，参与本次调研并不代表取得订单。</w:t>
      </w:r>
    </w:p>
    <w:p w14:paraId="1FEE4AA3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2.本次调研的项目需求为本项目的初步需求，采购人可视调研情况进行调整。</w:t>
      </w:r>
    </w:p>
    <w:p w14:paraId="1596BBBE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3.本项目严禁各供应商进行恶意串通、恶意竞争或其它违规行为，一经查实，将上报采购人。</w:t>
      </w:r>
    </w:p>
    <w:p w14:paraId="2D613622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4.供应商需为本次调研提交的所有资料真实性负责。</w:t>
      </w:r>
    </w:p>
    <w:p w14:paraId="092DE885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5.供应商提供的所有调研材料，均需加盖公章。</w:t>
      </w:r>
    </w:p>
    <w:p w14:paraId="210C311D">
      <w:pPr>
        <w:spacing w:line="360" w:lineRule="auto"/>
        <w:ind w:left="440" w:hanging="440"/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</w:pPr>
    </w:p>
    <w:p w14:paraId="545559AF"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</w:p>
    <w:p w14:paraId="72EDFE1D">
      <w:pP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br w:type="page"/>
      </w:r>
    </w:p>
    <w:p w14:paraId="5A6F2F0E">
      <w:pPr>
        <w:jc w:val="center"/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t>调研资料目录清单</w:t>
      </w:r>
    </w:p>
    <w:sdt>
      <w:sdtPr>
        <w:rPr>
          <w:rFonts w:ascii="宋体" w:hAnsi="宋体" w:eastAsia="宋体"/>
        </w:rPr>
        <w:id w:val="147472962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sz w:val="28"/>
          <w:szCs w:val="28"/>
        </w:rPr>
      </w:sdtEndPr>
      <w:sdtContent>
        <w:p w14:paraId="366419B9">
          <w:pPr>
            <w:rPr>
              <w:rFonts w:hint="eastAsia" w:ascii="仿宋" w:hAnsi="仿宋" w:eastAsia="仿宋" w:cs="仿宋"/>
              <w:kern w:val="2"/>
              <w:sz w:val="28"/>
              <w:szCs w:val="28"/>
              <w:highlight w:val="yellow"/>
              <w:lang w:val="en-US" w:eastAsia="zh-CN" w:bidi="ar-SA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</w:p>
        <w:p w14:paraId="6FB949F8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_Toc18125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一、项目报价表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_Toc18125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4FD31AC0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_Toc17087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二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、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资质证书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_Toc17087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3F47DC3D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_Toc11186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fill="FFFFFF"/>
            </w:rPr>
            <w:t>三、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详细介绍公司情况及本项目服务优势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_Toc11186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1E84AC63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_Toc23344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</w:rPr>
            <w:t>四、针对本项目的服务方案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_Toc23344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7ED32CB3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_Toc19361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、近三年同类项目市场业绩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_Toc19361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69198A9F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_Toc955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、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中小企业声明函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_Toc955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50851584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_Toc27799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七、供应商参与采购需求调查的声明函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_Toc27799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8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4B27F4F8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_Toc13877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调研问卷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_Toc13877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9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1C992EBF">
          <w:pPr>
            <w:jc w:val="center"/>
            <w:rPr>
              <w:rFonts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</w:sdtContent>
    </w:sdt>
    <w:p w14:paraId="09E22ECE">
      <w:pPr>
        <w:jc w:val="center"/>
        <w:outlineLvl w:val="0"/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854BFC0">
      <w:pPr>
        <w:jc w:val="both"/>
        <w:outlineLvl w:val="0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2" w:name="_Toc18125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一、项目报价表</w:t>
      </w:r>
      <w:bookmarkEnd w:id="2"/>
    </w:p>
    <w:p w14:paraId="2D59938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"/>
        </w:rPr>
        <w:t>（一）报价表（单价：人民币 元）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1261"/>
        <w:gridCol w:w="2645"/>
      </w:tblGrid>
      <w:tr w14:paraId="654B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A5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采购内容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81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48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报价总价</w:t>
            </w:r>
          </w:p>
          <w:p w14:paraId="5C587A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（人民币 元）</w:t>
            </w:r>
          </w:p>
        </w:tc>
      </w:tr>
      <w:tr w14:paraId="3B97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2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9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广州中医药大学第一附属医院深汕医院（深汕中医医院、汕尾市中医医院）物业管理服务项目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B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1项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98341">
            <w:pPr>
              <w:pStyle w:val="17"/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</w:rPr>
            </w:pPr>
          </w:p>
        </w:tc>
      </w:tr>
    </w:tbl>
    <w:p w14:paraId="086F9BE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注：</w:t>
      </w:r>
    </w:p>
    <w:p w14:paraId="3F947D60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供应商须核算完成项目全部服务的含税总费用；</w:t>
      </w:r>
    </w:p>
    <w:p w14:paraId="45C47E18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本次报价不代表最终投标报价。</w:t>
      </w:r>
    </w:p>
    <w:p w14:paraId="551CAE0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329C5A1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 w14:paraId="2D7C5F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供应商名称(加盖公章)：</w:t>
      </w:r>
    </w:p>
    <w:p w14:paraId="28B8BD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right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日期：    年  月  日</w:t>
      </w:r>
    </w:p>
    <w:p w14:paraId="40B59EDF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3337951B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br w:type="page"/>
      </w:r>
    </w:p>
    <w:p w14:paraId="49D3DA7B">
      <w:pPr>
        <w:jc w:val="both"/>
        <w:outlineLvl w:val="0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/>
        </w:rPr>
      </w:pPr>
      <w:bookmarkStart w:id="3" w:name="_Toc17087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资质证书</w:t>
      </w:r>
      <w:bookmarkEnd w:id="3"/>
    </w:p>
    <w:p w14:paraId="0BDA5660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1.营业执照（公司营业执照复印件</w:t>
      </w:r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 w14:paraId="4F1E05F0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77BCFFA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DF5D531">
      <w:pPr>
        <w:pStyle w:val="5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  <w:lang w:val="en-US" w:eastAsia="zh-CN"/>
        </w:rPr>
        <w:t>本项目可能涉及到的其他相关资质证书。</w:t>
      </w:r>
    </w:p>
    <w:tbl>
      <w:tblPr>
        <w:tblStyle w:val="10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61E5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BE44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50755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1BA66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774FF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2A41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3CF9E2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54" w:leftChars="0" w:right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B086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23353A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475E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6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2C2CA7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54" w:leftChars="0" w:right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7E66B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A19D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1AEA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B5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C96B8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54" w:leftChars="0" w:right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B27B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FE3D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5E1A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BFB936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08597AA5">
      <w:pP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br w:type="page"/>
      </w:r>
    </w:p>
    <w:p w14:paraId="017E35D7">
      <w:pPr>
        <w:numPr>
          <w:ilvl w:val="0"/>
          <w:numId w:val="4"/>
        </w:numPr>
        <w:jc w:val="left"/>
        <w:outlineLvl w:val="0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bookmarkStart w:id="4" w:name="_Toc1118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详细介绍公司情况及本项目服务优势</w:t>
      </w:r>
      <w:bookmarkEnd w:id="4"/>
    </w:p>
    <w:p w14:paraId="63A618E1">
      <w:pPr>
        <w:rPr>
          <w:rFonts w:hint="eastAsia" w:ascii="仿宋" w:hAnsi="仿宋" w:eastAsia="仿宋" w:cs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br w:type="page"/>
      </w:r>
    </w:p>
    <w:p w14:paraId="25492993">
      <w:pPr>
        <w:numPr>
          <w:ilvl w:val="0"/>
          <w:numId w:val="4"/>
        </w:numPr>
        <w:jc w:val="left"/>
        <w:outlineLvl w:val="0"/>
        <w:rPr>
          <w:rFonts w:hint="eastAsia" w:ascii="仿宋" w:hAnsi="仿宋" w:eastAsia="仿宋" w:cs="仿宋"/>
          <w:b/>
          <w:bCs/>
          <w:kern w:val="44"/>
          <w:sz w:val="28"/>
          <w:szCs w:val="28"/>
        </w:rPr>
      </w:pPr>
      <w:bookmarkStart w:id="5" w:name="_Toc23344"/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t>针对本项目的服务方案</w:t>
      </w:r>
      <w:bookmarkEnd w:id="5"/>
    </w:p>
    <w:p w14:paraId="326844E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kern w:val="2"/>
          <w:sz w:val="28"/>
          <w:szCs w:val="28"/>
        </w:rPr>
        <w:t>服务方案（包含但不限于公司介绍、招聘情况、人员管理、薪酬待遇、岗位配置、安全保护方案、应急方案、年度物业服务费用测算等）</w:t>
      </w:r>
    </w:p>
    <w:p w14:paraId="5B2868C7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78F5BAAF">
      <w:pPr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br w:type="page"/>
      </w:r>
    </w:p>
    <w:p w14:paraId="5E2882ED">
      <w:pPr>
        <w:outlineLvl w:val="0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bookmarkStart w:id="6" w:name="_Toc1936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、近三年同类项目市场业绩</w:t>
      </w:r>
      <w:bookmarkEnd w:id="6"/>
    </w:p>
    <w:tbl>
      <w:tblPr>
        <w:tblStyle w:val="10"/>
        <w:tblW w:w="8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02"/>
        <w:gridCol w:w="1324"/>
        <w:gridCol w:w="1248"/>
        <w:gridCol w:w="1178"/>
        <w:gridCol w:w="1098"/>
        <w:gridCol w:w="1098"/>
      </w:tblGrid>
      <w:tr w14:paraId="45A5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8" w:type="dxa"/>
            <w:vAlign w:val="center"/>
          </w:tcPr>
          <w:p w14:paraId="7D2AF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02" w:type="dxa"/>
            <w:vAlign w:val="center"/>
          </w:tcPr>
          <w:p w14:paraId="27AA0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1324" w:type="dxa"/>
            <w:vAlign w:val="center"/>
          </w:tcPr>
          <w:p w14:paraId="31D2E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采购人名称</w:t>
            </w:r>
          </w:p>
        </w:tc>
        <w:tc>
          <w:tcPr>
            <w:tcW w:w="1248" w:type="dxa"/>
            <w:vAlign w:val="center"/>
          </w:tcPr>
          <w:p w14:paraId="31806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项目预算</w:t>
            </w:r>
          </w:p>
        </w:tc>
        <w:tc>
          <w:tcPr>
            <w:tcW w:w="1178" w:type="dxa"/>
            <w:vAlign w:val="center"/>
          </w:tcPr>
          <w:p w14:paraId="1BED2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中标价</w:t>
            </w:r>
          </w:p>
        </w:tc>
        <w:tc>
          <w:tcPr>
            <w:tcW w:w="1098" w:type="dxa"/>
            <w:vAlign w:val="center"/>
          </w:tcPr>
          <w:p w14:paraId="3FD18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服务年限</w:t>
            </w:r>
          </w:p>
        </w:tc>
        <w:tc>
          <w:tcPr>
            <w:tcW w:w="1098" w:type="dxa"/>
            <w:vAlign w:val="center"/>
          </w:tcPr>
          <w:p w14:paraId="7285F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公示时间</w:t>
            </w:r>
          </w:p>
        </w:tc>
      </w:tr>
      <w:tr w14:paraId="1A4B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2D6F9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1A977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43EC0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2482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4C2C1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696A3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09377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</w:tr>
      <w:tr w14:paraId="0C09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1E995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D0AD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0EF93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38C2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333B1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6541C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02AD1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</w:tr>
      <w:tr w14:paraId="231F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3180F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0047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1A099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C237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3D296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24F7F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20556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</w:tr>
      <w:tr w14:paraId="597B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389D8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7F9A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30BDA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6D7C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1506A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0F754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562AD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</w:tr>
      <w:tr w14:paraId="6BB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8" w:type="dxa"/>
            <w:vAlign w:val="center"/>
          </w:tcPr>
          <w:p w14:paraId="5FE84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1A12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747FD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F50E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6A49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70817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33028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</w:rPr>
            </w:pPr>
          </w:p>
        </w:tc>
      </w:tr>
    </w:tbl>
    <w:p w14:paraId="378E999C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</w:t>
      </w:r>
      <w:r>
        <w:rPr>
          <w:rFonts w:hint="eastAsia" w:ascii="仿宋" w:hAnsi="仿宋" w:eastAsia="仿宋" w:cs="仿宋"/>
        </w:rPr>
        <w:t>后附相关业绩复印件</w:t>
      </w:r>
      <w:r>
        <w:rPr>
          <w:rFonts w:hint="eastAsia" w:ascii="仿宋" w:hAnsi="仿宋" w:eastAsia="仿宋" w:cs="仿宋"/>
          <w:lang w:eastAsia="zh-CN"/>
        </w:rPr>
        <w:t>，提供医院中标通知书或合同复印件并加盖公章</w:t>
      </w:r>
      <w:r>
        <w:rPr>
          <w:rFonts w:hint="eastAsia" w:ascii="仿宋" w:hAnsi="仿宋" w:eastAsia="仿宋" w:cs="仿宋"/>
        </w:rPr>
        <w:t>。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请提供不少于三份同类项目服务合同业绩证明材料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(请优先提供综合医院案例)</w:t>
      </w:r>
      <w:r>
        <w:rPr>
          <w:rFonts w:hint="eastAsia" w:ascii="仿宋" w:hAnsi="仿宋" w:eastAsia="仿宋" w:cs="仿宋"/>
          <w:sz w:val="22"/>
          <w:szCs w:val="22"/>
        </w:rPr>
        <w:t>，如中标价为下浮率/折扣率，请一并写明，需加盖公章。</w:t>
      </w:r>
    </w:p>
    <w:p w14:paraId="6A8E5E0D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4042CFC5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19A09295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24B32C6F">
      <w:pP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br w:type="page"/>
      </w:r>
    </w:p>
    <w:p w14:paraId="60D97A27">
      <w:pPr>
        <w:jc w:val="left"/>
        <w:outlineLvl w:val="0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7" w:name="_Toc955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中小企业声明函</w:t>
      </w:r>
      <w:bookmarkEnd w:id="7"/>
    </w:p>
    <w:p w14:paraId="36E0B70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中小企业声明函</w:t>
      </w:r>
    </w:p>
    <w:p w14:paraId="3F0F9F1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（项目名称）</w:t>
      </w:r>
      <w:r>
        <w:rPr>
          <w:rFonts w:hint="eastAsia" w:ascii="仿宋" w:hAnsi="仿宋" w:eastAsia="仿宋" w:cs="仿宋"/>
          <w:sz w:val="24"/>
          <w:szCs w:val="24"/>
        </w:rPr>
        <w:t>采购活动，服务全部由符合政策要求的中小企业承接。相关企业（含联合体中的中小企业、签订分包意向协议的中小企业）的具体情况如下：</w:t>
      </w:r>
    </w:p>
    <w:p w14:paraId="720C867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1.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（标的名称）</w:t>
      </w:r>
      <w:r>
        <w:rPr>
          <w:rFonts w:hint="eastAsia" w:ascii="仿宋" w:hAnsi="仿宋" w:eastAsia="仿宋" w:cs="仿宋"/>
          <w:sz w:val="24"/>
          <w:szCs w:val="24"/>
        </w:rPr>
        <w:t>，属于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（供应商主营业务所属行业） </w:t>
      </w:r>
      <w:r>
        <w:rPr>
          <w:rFonts w:hint="eastAsia" w:ascii="仿宋" w:hAnsi="仿宋" w:eastAsia="仿宋" w:cs="仿宋"/>
          <w:sz w:val="24"/>
          <w:szCs w:val="24"/>
        </w:rPr>
        <w:t>行业；承接企业为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（企业名称）</w:t>
      </w:r>
      <w:r>
        <w:rPr>
          <w:rFonts w:hint="eastAsia" w:ascii="仿宋" w:hAnsi="仿宋" w:eastAsia="仿宋" w:cs="仿宋"/>
          <w:sz w:val="24"/>
          <w:szCs w:val="24"/>
        </w:rPr>
        <w:t>，从业人员__________________人，营业收入为__________________万元，资产总额为__________________万元1，属于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7A7D3E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2.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（标的名称）</w:t>
      </w:r>
      <w:r>
        <w:rPr>
          <w:rFonts w:hint="eastAsia" w:ascii="仿宋" w:hAnsi="仿宋" w:eastAsia="仿宋" w:cs="仿宋"/>
          <w:sz w:val="24"/>
          <w:szCs w:val="24"/>
        </w:rPr>
        <w:t>，属于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（供应商主营业务所属行业） </w:t>
      </w:r>
      <w:r>
        <w:rPr>
          <w:rFonts w:hint="eastAsia" w:ascii="仿宋" w:hAnsi="仿宋" w:eastAsia="仿宋" w:cs="仿宋"/>
          <w:sz w:val="24"/>
          <w:szCs w:val="24"/>
        </w:rPr>
        <w:t>行业；承接企业为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（企业名称）</w:t>
      </w:r>
      <w:r>
        <w:rPr>
          <w:rFonts w:hint="eastAsia" w:ascii="仿宋" w:hAnsi="仿宋" w:eastAsia="仿宋" w:cs="仿宋"/>
          <w:sz w:val="24"/>
          <w:szCs w:val="24"/>
        </w:rPr>
        <w:t>，从业人员__________________人，营业收入为__________________万元，资产总额为__________________万元1，属于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B0CAF7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……</w:t>
      </w:r>
    </w:p>
    <w:p w14:paraId="0878B83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3F87C989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本企业对上述声明内容的真实性负责。如有虚假，将依法承担相应责任。</w:t>
      </w:r>
    </w:p>
    <w:p w14:paraId="321D122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企业名称（盖章）：__________________</w:t>
      </w:r>
    </w:p>
    <w:p w14:paraId="5EFB8D1E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日期： 年 月 日</w:t>
      </w:r>
    </w:p>
    <w:p w14:paraId="2861120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1：从业人员、营业收入、资产总额填报上一年度数据，无上一年度数据的新成立企业可不填报。</w:t>
      </w:r>
    </w:p>
    <w:p w14:paraId="3FA36FF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2：投标人应当自行核实是否属于小微企业，并认真填写声明函，若有虚假将追究其责任。</w:t>
      </w:r>
    </w:p>
    <w:p w14:paraId="6A68F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F0C4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D577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</w:t>
      </w:r>
    </w:p>
    <w:p w14:paraId="6ECA8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1、从业人员、营业收入、资产总额填报上一年度数据，无上一年度数据的新成立企业可不填报。</w:t>
      </w:r>
    </w:p>
    <w:p w14:paraId="6F79A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2、报名人应当对其出具的《中小企业声明函》真实性负责，报名人出具的《中小企业声明函》内容不实的，属于提供虚假材料。</w:t>
      </w:r>
    </w:p>
    <w:p w14:paraId="601FB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>3、报名人为生产厂家的，由生产厂家出具声明函；报名人为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代理商（经销商）的，同时出具</w:t>
      </w:r>
      <w:r>
        <w:rPr>
          <w:rFonts w:hint="eastAsia" w:ascii="仿宋" w:hAnsi="仿宋" w:eastAsia="仿宋" w:cs="仿宋"/>
          <w:sz w:val="24"/>
          <w:szCs w:val="24"/>
        </w:rPr>
        <w:t>生产厂家的声明函和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代理商（经销商）的声明函。</w:t>
      </w:r>
    </w:p>
    <w:p w14:paraId="4A750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 w14:paraId="09F48407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4E043D6E">
      <w:pPr>
        <w:pStyle w:val="2"/>
        <w:numPr>
          <w:ilvl w:val="0"/>
          <w:numId w:val="0"/>
        </w:numPr>
        <w:spacing w:before="120" w:after="120"/>
        <w:ind w:leftChars="0"/>
        <w:rPr>
          <w:rFonts w:ascii="仿宋" w:hAnsi="仿宋" w:eastAsia="仿宋" w:cs="仿宋"/>
        </w:rPr>
      </w:pPr>
      <w:bookmarkStart w:id="8" w:name="_Toc13594"/>
      <w:bookmarkStart w:id="9" w:name="_Toc27799"/>
      <w:r>
        <w:rPr>
          <w:rFonts w:hint="eastAsia" w:ascii="仿宋" w:hAnsi="仿宋" w:eastAsia="仿宋" w:cs="仿宋"/>
          <w:lang w:val="en-US" w:eastAsia="zh-CN"/>
        </w:rPr>
        <w:t>七、供应商参与采购需求调查的声明函</w:t>
      </w:r>
      <w:bookmarkEnd w:id="8"/>
      <w:bookmarkEnd w:id="9"/>
    </w:p>
    <w:p w14:paraId="186FB186">
      <w:pPr>
        <w:spacing w:line="360" w:lineRule="auto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</w:p>
    <w:p w14:paraId="79640F4F">
      <w:pPr>
        <w:spacing w:line="360" w:lineRule="auto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广州中医药大学第一附属医院深汕医院（深汕中医医院、汕尾市中医医院）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</w:p>
    <w:p w14:paraId="15BF9E6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我司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仿宋" w:hAnsi="仿宋" w:eastAsia="仿宋"/>
          <w:sz w:val="24"/>
          <w:szCs w:val="24"/>
          <w:highlight w:val="none"/>
        </w:rPr>
        <w:t>贵单位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仿宋" w:hAnsi="仿宋" w:eastAsia="仿宋"/>
          <w:sz w:val="24"/>
          <w:szCs w:val="24"/>
          <w:highlight w:val="none"/>
        </w:rPr>
        <w:t>本次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仿宋" w:hAnsi="仿宋" w:eastAsia="仿宋"/>
          <w:sz w:val="24"/>
          <w:szCs w:val="24"/>
          <w:highlight w:val="none"/>
        </w:rPr>
        <w:t>调查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仿宋" w:hAnsi="仿宋" w:eastAsia="仿宋"/>
          <w:sz w:val="24"/>
          <w:szCs w:val="24"/>
          <w:highlight w:val="none"/>
        </w:rPr>
        <w:t>主要是为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仿宋" w:hAnsi="仿宋" w:eastAsia="仿宋"/>
          <w:sz w:val="24"/>
          <w:szCs w:val="24"/>
        </w:rPr>
        <w:t>项目的成功实施提供更充分的参考和依据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以</w:t>
      </w:r>
      <w:r>
        <w:rPr>
          <w:rFonts w:hint="eastAsia" w:ascii="仿宋" w:hAnsi="仿宋" w:eastAsia="仿宋"/>
          <w:sz w:val="24"/>
          <w:szCs w:val="24"/>
          <w:lang w:eastAsia="zh-CN"/>
        </w:rPr>
        <w:t>获得多样化的意见。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我司清楚</w:t>
      </w:r>
      <w:r>
        <w:rPr>
          <w:rFonts w:hint="eastAsia" w:ascii="仿宋" w:hAnsi="仿宋" w:eastAsia="仿宋"/>
          <w:sz w:val="24"/>
          <w:szCs w:val="24"/>
        </w:rPr>
        <w:t>并明晰以下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注意</w:t>
      </w:r>
      <w:r>
        <w:rPr>
          <w:rFonts w:hint="eastAsia" w:ascii="仿宋" w:hAnsi="仿宋" w:eastAsia="仿宋"/>
          <w:sz w:val="24"/>
          <w:szCs w:val="24"/>
        </w:rPr>
        <w:t>事项：</w:t>
      </w:r>
    </w:p>
    <w:p w14:paraId="7C1D6900"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需求调查</w:t>
      </w:r>
      <w:r>
        <w:rPr>
          <w:rFonts w:hint="eastAsia" w:ascii="仿宋" w:hAnsi="仿宋" w:eastAsia="仿宋"/>
          <w:sz w:val="24"/>
          <w:szCs w:val="24"/>
        </w:rPr>
        <w:t>提供的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项目需求</w:t>
      </w:r>
      <w:r>
        <w:rPr>
          <w:rFonts w:hint="eastAsia" w:ascii="仿宋" w:hAnsi="仿宋" w:eastAsia="仿宋"/>
          <w:sz w:val="24"/>
          <w:szCs w:val="24"/>
        </w:rPr>
        <w:t>仅供供应商参考，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如果项目需求中</w:t>
      </w:r>
      <w:r>
        <w:rPr>
          <w:rFonts w:hint="eastAsia" w:ascii="仿宋" w:hAnsi="仿宋" w:eastAsia="仿宋"/>
          <w:sz w:val="24"/>
          <w:szCs w:val="24"/>
        </w:rPr>
        <w:t>存在有歧视性、排他性或限制性的内容，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我司能够</w:t>
      </w:r>
      <w:r>
        <w:rPr>
          <w:rFonts w:hint="eastAsia" w:ascii="仿宋" w:hAnsi="仿宋" w:eastAsia="仿宋"/>
          <w:sz w:val="24"/>
          <w:szCs w:val="24"/>
        </w:rPr>
        <w:t>理解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这并</w:t>
      </w:r>
      <w:r>
        <w:rPr>
          <w:rFonts w:hint="eastAsia" w:ascii="仿宋" w:hAnsi="仿宋" w:eastAsia="仿宋"/>
          <w:sz w:val="24"/>
          <w:szCs w:val="24"/>
        </w:rPr>
        <w:t>不属于采购人的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本意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AA2AB45"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知悉并清楚</w:t>
      </w:r>
      <w:r>
        <w:rPr>
          <w:rFonts w:hint="eastAsia" w:ascii="仿宋" w:hAnsi="仿宋" w:eastAsia="仿宋"/>
          <w:sz w:val="24"/>
          <w:szCs w:val="24"/>
        </w:rPr>
        <w:t>本次调研仅作为采购人编制采购需求的参考，参与本次调研并不代表取得订单。</w:t>
      </w:r>
    </w:p>
    <w:p w14:paraId="5847634E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我司将根据采购人提供的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项目需求</w:t>
      </w:r>
      <w:r>
        <w:rPr>
          <w:rFonts w:hint="eastAsia" w:ascii="仿宋" w:hAnsi="仿宋" w:eastAsia="仿宋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33C69CFC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我司认为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项目需求</w:t>
      </w:r>
      <w:r>
        <w:rPr>
          <w:rFonts w:hint="eastAsia" w:ascii="仿宋" w:hAnsi="仿宋" w:eastAsia="仿宋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42FDD798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我司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知悉</w:t>
      </w:r>
      <w:r>
        <w:rPr>
          <w:rFonts w:hint="eastAsia" w:ascii="仿宋" w:hAnsi="仿宋" w:eastAsia="仿宋"/>
          <w:sz w:val="24"/>
          <w:szCs w:val="24"/>
        </w:rPr>
        <w:t>本次调研的项目需求为本项目的初步需求，采购人可视调研情况进行调整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/>
          <w:sz w:val="24"/>
          <w:szCs w:val="24"/>
        </w:rPr>
        <w:t>充分理解采购人在采购需求调查中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可能会</w:t>
      </w:r>
      <w:r>
        <w:rPr>
          <w:rFonts w:hint="eastAsia" w:ascii="仿宋" w:hAnsi="仿宋" w:eastAsia="仿宋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3CA8A48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6B0A8F7D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供应商（加盖公章）：</w:t>
      </w:r>
    </w:p>
    <w:p w14:paraId="0419C90E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2025年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日</w:t>
      </w:r>
    </w:p>
    <w:p w14:paraId="0E4D4A8F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37271153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4FF8B2EC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34CF1035">
      <w:pP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br w:type="page"/>
      </w:r>
    </w:p>
    <w:p w14:paraId="07EEA069">
      <w:pPr>
        <w:pStyle w:val="2"/>
        <w:numPr>
          <w:ilvl w:val="0"/>
          <w:numId w:val="0"/>
        </w:numPr>
        <w:spacing w:before="120" w:after="120"/>
        <w:ind w:leftChars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bookmarkStart w:id="10" w:name="_Toc22410"/>
      <w:bookmarkStart w:id="11" w:name="_Toc13877"/>
      <w:r>
        <w:rPr>
          <w:rFonts w:hint="eastAsia" w:ascii="仿宋" w:hAnsi="仿宋" w:eastAsia="仿宋" w:cs="仿宋"/>
          <w:lang w:val="en-US" w:eastAsia="zh-CN"/>
        </w:rPr>
        <w:t>八、</w:t>
      </w:r>
      <w:r>
        <w:rPr>
          <w:rFonts w:hint="eastAsia" w:ascii="仿宋" w:hAnsi="仿宋" w:eastAsia="仿宋" w:cs="仿宋"/>
        </w:rPr>
        <w:t>调研问卷</w:t>
      </w:r>
      <w:bookmarkEnd w:id="10"/>
      <w:bookmarkEnd w:id="11"/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75"/>
      </w:tblGrid>
      <w:tr w14:paraId="3F45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4C78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sz w:val="24"/>
                <w:szCs w:val="24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 w:cs="仿宋"/>
                <w:b/>
                <w:snapToGrid/>
                <w:sz w:val="24"/>
                <w:szCs w:val="24"/>
              </w:rPr>
              <w:t>调研问卷表</w:t>
            </w:r>
          </w:p>
        </w:tc>
      </w:tr>
      <w:tr w14:paraId="2058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0D71C11C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项目名称</w:t>
            </w:r>
          </w:p>
        </w:tc>
        <w:tc>
          <w:tcPr>
            <w:tcW w:w="7075" w:type="dxa"/>
            <w:vAlign w:val="center"/>
          </w:tcPr>
          <w:p w14:paraId="722C9F49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广州中医药大学第一附属医院深汕医院（深汕中医医院、汕尾市中医医院）物业管理服务项目</w:t>
            </w:r>
          </w:p>
        </w:tc>
      </w:tr>
      <w:tr w14:paraId="64856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288C16E3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单位名称</w:t>
            </w:r>
          </w:p>
        </w:tc>
        <w:tc>
          <w:tcPr>
            <w:tcW w:w="7075" w:type="dxa"/>
            <w:vAlign w:val="center"/>
          </w:tcPr>
          <w:p w14:paraId="58F90333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</w:p>
        </w:tc>
      </w:tr>
      <w:tr w14:paraId="6A2B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65BF64E2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项目联系人</w:t>
            </w:r>
          </w:p>
        </w:tc>
        <w:tc>
          <w:tcPr>
            <w:tcW w:w="7075" w:type="dxa"/>
            <w:vAlign w:val="center"/>
          </w:tcPr>
          <w:p w14:paraId="0DC877CD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</w:p>
        </w:tc>
      </w:tr>
      <w:tr w14:paraId="232E3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tcBorders>
              <w:bottom w:val="single" w:color="000000" w:sz="4" w:space="0"/>
            </w:tcBorders>
            <w:vAlign w:val="center"/>
          </w:tcPr>
          <w:p w14:paraId="659C663E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联系方式</w:t>
            </w:r>
          </w:p>
        </w:tc>
        <w:tc>
          <w:tcPr>
            <w:tcW w:w="7075" w:type="dxa"/>
            <w:tcBorders>
              <w:bottom w:val="single" w:color="000000" w:sz="4" w:space="0"/>
            </w:tcBorders>
            <w:vAlign w:val="center"/>
          </w:tcPr>
          <w:p w14:paraId="5E8FDA96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</w:p>
        </w:tc>
      </w:tr>
      <w:tr w14:paraId="1615F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49E3">
            <w:pPr>
              <w:keepNext w:val="0"/>
              <w:keepLines w:val="0"/>
              <w:suppressLineNumbers w:val="0"/>
              <w:kinsoku/>
              <w:autoSpaceDE/>
              <w:autoSpaceDN/>
              <w:spacing w:before="120" w:beforeLines="50" w:beforeAutospacing="0" w:after="120" w:afterLines="5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调 研 内 容</w:t>
            </w:r>
          </w:p>
        </w:tc>
      </w:tr>
      <w:tr w14:paraId="4079E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3" w:hRule="atLeast"/>
        </w:trPr>
        <w:tc>
          <w:tcPr>
            <w:tcW w:w="8522" w:type="dxa"/>
            <w:gridSpan w:val="2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78713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spacing w:before="0" w:beforeAutospacing="0" w:after="200" w:afterAutospacing="0" w:line="360" w:lineRule="auto"/>
              <w:ind w:left="0" w:leftChars="0" w:right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1、本项目所处行业的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产业发展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市场供给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如无，请填无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）</w:t>
            </w:r>
          </w:p>
          <w:p w14:paraId="7BAC9986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783010D5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1A626049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本项目预算金额或最高限价合理设定值建议（应合理填写，以便于采购人决策）</w:t>
            </w:r>
          </w:p>
          <w:p w14:paraId="7F02AE47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预算金额（最高限价）建议值为人民币：              （万元）</w:t>
            </w:r>
          </w:p>
          <w:p w14:paraId="15945B05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1D5B9269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360" w:lineRule="auto"/>
              <w:ind w:left="0" w:right="0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供应商认为需要提交的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建议（可能涉及的服务要求、管理方案等，以及其他相关情况。）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如无，请填无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）</w:t>
            </w:r>
          </w:p>
          <w:p w14:paraId="4844FA99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276" w:lineRule="auto"/>
              <w:ind w:left="0" w:right="0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</w:p>
          <w:p w14:paraId="63BFF4EE">
            <w:pPr>
              <w:keepNext w:val="0"/>
              <w:keepLines w:val="0"/>
              <w:suppressLineNumbers w:val="0"/>
              <w:kinsoku/>
              <w:autoSpaceDE/>
              <w:autoSpaceDN/>
              <w:spacing w:before="0" w:beforeAutospacing="0" w:after="200" w:afterAutospacing="0" w:line="276" w:lineRule="auto"/>
              <w:ind w:left="0" w:right="0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</w:p>
          <w:p w14:paraId="3AE95C64">
            <w:pPr>
              <w:keepNext w:val="0"/>
              <w:keepLines w:val="0"/>
              <w:suppressLineNumbers w:val="0"/>
              <w:kinsoku/>
              <w:wordWrap w:val="0"/>
              <w:autoSpaceDE/>
              <w:autoSpaceDN/>
              <w:spacing w:before="0" w:beforeAutospacing="0" w:after="200" w:afterAutospacing="0" w:line="276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 xml:space="preserve">填报日期：                             </w:t>
            </w:r>
          </w:p>
          <w:p w14:paraId="24310710">
            <w:pPr>
              <w:keepNext w:val="0"/>
              <w:keepLines w:val="0"/>
              <w:suppressLineNumbers w:val="0"/>
              <w:kinsoku/>
              <w:wordWrap w:val="0"/>
              <w:autoSpaceDE/>
              <w:autoSpaceDN/>
              <w:spacing w:before="0" w:beforeAutospacing="0" w:after="200" w:afterAutospacing="0" w:line="276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 xml:space="preserve">项目联系人签字：                            </w:t>
            </w:r>
          </w:p>
          <w:p w14:paraId="2D30133D">
            <w:pPr>
              <w:keepNext w:val="0"/>
              <w:keepLines w:val="0"/>
              <w:suppressLineNumbers w:val="0"/>
              <w:kinsoku/>
              <w:wordWrap w:val="0"/>
              <w:autoSpaceDE/>
              <w:autoSpaceDN/>
              <w:spacing w:before="0" w:beforeAutospacing="0" w:after="200" w:afterAutospacing="0" w:line="276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 xml:space="preserve">供应商名称（加盖公章）：                           </w:t>
            </w:r>
          </w:p>
        </w:tc>
      </w:tr>
    </w:tbl>
    <w:p w14:paraId="123A0F3E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9781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5442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5442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2A04B5"/>
    <w:multiLevelType w:val="singleLevel"/>
    <w:tmpl w:val="4F2A04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6A1F9AF"/>
    <w:multiLevelType w:val="singleLevel"/>
    <w:tmpl w:val="66A1F9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ODIxNGQ2OTE1NDlkOGYxNTlkZWMxZTc4YzcwMTAifQ=="/>
  </w:docVars>
  <w:rsids>
    <w:rsidRoot w:val="52AF7596"/>
    <w:rsid w:val="000066FC"/>
    <w:rsid w:val="000E7501"/>
    <w:rsid w:val="0017113A"/>
    <w:rsid w:val="002B3CEF"/>
    <w:rsid w:val="00496A90"/>
    <w:rsid w:val="005E6062"/>
    <w:rsid w:val="006B526B"/>
    <w:rsid w:val="008318BA"/>
    <w:rsid w:val="0089145D"/>
    <w:rsid w:val="0097116E"/>
    <w:rsid w:val="009E0CCC"/>
    <w:rsid w:val="00A6585D"/>
    <w:rsid w:val="00BF5AB7"/>
    <w:rsid w:val="00C079DE"/>
    <w:rsid w:val="00CB4AA8"/>
    <w:rsid w:val="00DE168B"/>
    <w:rsid w:val="00E14E8C"/>
    <w:rsid w:val="00E502D0"/>
    <w:rsid w:val="00F0503A"/>
    <w:rsid w:val="0A4D25E9"/>
    <w:rsid w:val="1B350454"/>
    <w:rsid w:val="1CC77881"/>
    <w:rsid w:val="1FE7793E"/>
    <w:rsid w:val="217D02C1"/>
    <w:rsid w:val="2D540B6D"/>
    <w:rsid w:val="2D945861"/>
    <w:rsid w:val="2EED0229"/>
    <w:rsid w:val="47B86F2A"/>
    <w:rsid w:val="52AF7596"/>
    <w:rsid w:val="54DA6001"/>
    <w:rsid w:val="55A85003"/>
    <w:rsid w:val="55D12128"/>
    <w:rsid w:val="55FB51A6"/>
    <w:rsid w:val="573A2942"/>
    <w:rsid w:val="5B7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39"/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4">
    <w:name w:val="标题 2 字符"/>
    <w:basedOn w:val="11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7">
    <w:name w:val="图"/>
    <w:basedOn w:val="1"/>
    <w:qFormat/>
    <w:uiPriority w:val="0"/>
    <w:pPr>
      <w:keepNext/>
      <w:keepLines w:val="0"/>
      <w:widowControl w:val="0"/>
      <w:suppressLineNumbers w:val="0"/>
      <w:autoSpaceDE w:val="0"/>
      <w:autoSpaceDN/>
      <w:spacing w:before="60" w:beforeAutospacing="0" w:after="60" w:afterAutospacing="0" w:line="300" w:lineRule="auto"/>
      <w:jc w:val="center"/>
      <w:textAlignment w:val="center"/>
    </w:pPr>
    <w:rPr>
      <w:rFonts w:hint="default" w:ascii="Calibri" w:hAnsi="Calibri" w:eastAsia="宋体" w:cs="Times New Roman"/>
      <w:spacing w:val="2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2220</Words>
  <Characters>2355</Characters>
  <Lines>1</Lines>
  <Paragraphs>1</Paragraphs>
  <TotalTime>1</TotalTime>
  <ScaleCrop>false</ScaleCrop>
  <LinksUpToDate>false</LinksUpToDate>
  <CharactersWithSpaces>2579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华格</dc:creator>
  <cp:lastModifiedBy>laiyixuan</cp:lastModifiedBy>
  <dcterms:modified xsi:type="dcterms:W3CDTF">2025-11-24T04:20:36Z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1121BFBC27DC41D5B30C0E3A702233B5_11</vt:lpwstr>
  </property>
  <property fmtid="{D5CDD505-2E9C-101B-9397-08002B2CF9AE}" pid="4" name="KSOTemplateDocerSaveRecord">
    <vt:lpwstr>eyJoZGlkIjoiNjMxZDI0MTljMmMyZWM5ZWVlMWUwOTViOTIyNWU4MGUiLCJ1c2VySWQiOiIyNjM5MzU5MDcifQ==</vt:lpwstr>
  </property>
</Properties>
</file>