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035E2">
      <w:pPr>
        <w:jc w:val="center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</w:p>
    <w:p w14:paraId="533B0ECF">
      <w:pPr>
        <w:jc w:val="center"/>
        <w:rPr>
          <w:rFonts w:hint="eastAsia" w:ascii="宋体" w:hAnsi="宋体" w:eastAsia="宋体" w:cs="Times New Roman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52"/>
          <w:szCs w:val="52"/>
          <w:lang w:val="en-US" w:eastAsia="zh-CN" w:bidi="ar-SA"/>
        </w:rPr>
        <w:t>陆丰市人民医院2025-2026年空调设备</w:t>
      </w:r>
    </w:p>
    <w:p w14:paraId="17B9C629">
      <w:pPr>
        <w:jc w:val="center"/>
        <w:rPr>
          <w:rFonts w:hint="eastAsia" w:ascii="楷体" w:hAnsi="楷体" w:eastAsia="楷体" w:cs="楷体"/>
          <w:b/>
          <w:sz w:val="52"/>
          <w:szCs w:val="52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52"/>
          <w:szCs w:val="52"/>
          <w:lang w:val="en-US" w:eastAsia="zh-CN" w:bidi="ar-SA"/>
        </w:rPr>
        <w:t>维修保养服务项目</w:t>
      </w:r>
    </w:p>
    <w:p w14:paraId="127355C2">
      <w:pPr>
        <w:jc w:val="both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</w:p>
    <w:p w14:paraId="1C27AD52">
      <w:pPr>
        <w:jc w:val="center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</w:p>
    <w:p w14:paraId="09EF327B">
      <w:pPr>
        <w:jc w:val="center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</w:p>
    <w:p w14:paraId="627A4BD0">
      <w:pPr>
        <w:jc w:val="both"/>
        <w:rPr>
          <w:rFonts w:hint="eastAsia" w:ascii="楷体" w:hAnsi="楷体" w:eastAsia="楷体" w:cs="楷体"/>
          <w:b/>
          <w:sz w:val="144"/>
          <w:szCs w:val="144"/>
          <w:lang w:eastAsia="zh-CN"/>
        </w:rPr>
      </w:pPr>
    </w:p>
    <w:p w14:paraId="279C7564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48"/>
          <w:szCs w:val="48"/>
          <w:lang w:val="en-US" w:eastAsia="zh-CN"/>
        </w:rPr>
        <w:t>市场调查需求</w:t>
      </w:r>
    </w:p>
    <w:p w14:paraId="305B4EB6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621E0EBD">
      <w:pPr>
        <w:jc w:val="both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4FD4829E">
      <w:pPr>
        <w:jc w:val="both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1640AD3E">
      <w:pPr>
        <w:jc w:val="both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5E9BC014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4EE18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 w14:paraId="09DDE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 w14:paraId="6F888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 w14:paraId="72395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编制单位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eastAsia="zh-CN"/>
        </w:rPr>
        <w:t>陆丰市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  <w:t>人民医院</w:t>
      </w:r>
    </w:p>
    <w:p w14:paraId="1F219844">
      <w:pPr>
        <w:spacing w:before="0" w:beforeLines="0" w:after="0" w:afterLines="0" w:line="240" w:lineRule="auto"/>
        <w:ind w:left="0" w:leftChars="0" w:right="0" w:rightChars="0" w:firstLine="3200" w:firstLineChars="1000"/>
        <w:jc w:val="both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编制日期：2025年8月</w:t>
      </w:r>
    </w:p>
    <w:p w14:paraId="7626D575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楷体" w:hAnsi="楷体" w:eastAsia="楷体" w:cs="楷体"/>
          <w:kern w:val="2"/>
          <w:sz w:val="48"/>
          <w:szCs w:val="52"/>
          <w:lang w:val="en-US" w:eastAsia="zh-CN" w:bidi="ar-SA"/>
        </w:rPr>
      </w:pPr>
    </w:p>
    <w:p w14:paraId="36E4693A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134" w:bottom="1440" w:left="1134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7F88E82E">
      <w:pPr>
        <w:numPr>
          <w:ilvl w:val="0"/>
          <w:numId w:val="1"/>
        </w:numPr>
        <w:jc w:val="both"/>
        <w:outlineLvl w:val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投标人资格要求</w:t>
      </w:r>
    </w:p>
    <w:p w14:paraId="541160F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1.投标人必须符合《政府采购法》第二十二条对供应商参加政府采购活动应当具备的条件；</w:t>
      </w:r>
    </w:p>
    <w:p w14:paraId="6F9D3DF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2.供应商须是中国大陆境内合法注册的企业/独立法人，能独立承担民事责任，具有从事本项目的能力；</w:t>
      </w:r>
    </w:p>
    <w:p w14:paraId="608E68CD">
      <w:pPr>
        <w:numPr>
          <w:ilvl w:val="0"/>
          <w:numId w:val="1"/>
        </w:numPr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项目概况</w:t>
      </w:r>
    </w:p>
    <w:p w14:paraId="2E5A1FD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1.项目名称：陆丰市人民医院2025-2026年空调设备维修保养服务项目</w:t>
      </w:r>
    </w:p>
    <w:p w14:paraId="439754C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2.项目地址：陆丰市人民医院</w:t>
      </w:r>
    </w:p>
    <w:p w14:paraId="5956D61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3.服务期限：12个月</w:t>
      </w:r>
    </w:p>
    <w:p w14:paraId="728120B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4.根据陆丰市人民医院空调设备现状和使用情况，为延长空调设备使用周期，提高空调工作效率、稳定性及降低能耗，从而减少故障发生，改善办公环境，就空调年度维修保养拟定以下方案。</w:t>
      </w:r>
    </w:p>
    <w:p w14:paraId="59646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13"/>
          <w:szCs w:val="13"/>
          <w:lang w:val="en-US" w:eastAsia="zh-CN"/>
        </w:rPr>
      </w:pPr>
    </w:p>
    <w:p w14:paraId="21104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00" w:firstLineChars="0"/>
        <w:textAlignment w:val="auto"/>
        <w:outlineLvl w:val="1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  <w:t>1．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分体空调及多联机空调</w:t>
      </w:r>
    </w:p>
    <w:tbl>
      <w:tblPr>
        <w:tblStyle w:val="8"/>
        <w:tblpPr w:leftFromText="180" w:rightFromText="180" w:vertAnchor="text" w:horzAnchor="page" w:tblpX="1868" w:tblpY="178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33"/>
        <w:gridCol w:w="1319"/>
        <w:gridCol w:w="1842"/>
        <w:gridCol w:w="1610"/>
      </w:tblGrid>
      <w:tr w14:paraId="64F7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638A00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33" w:type="dxa"/>
          </w:tcPr>
          <w:p w14:paraId="694170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9" w:type="dxa"/>
          </w:tcPr>
          <w:p w14:paraId="305872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842" w:type="dxa"/>
          </w:tcPr>
          <w:p w14:paraId="1715C4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10" w:type="dxa"/>
          </w:tcPr>
          <w:p w14:paraId="666C28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E61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75C87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多联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val="en-US" w:eastAsia="zh-CN"/>
              </w:rPr>
              <w:t>室内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机</w:t>
            </w:r>
          </w:p>
        </w:tc>
        <w:tc>
          <w:tcPr>
            <w:tcW w:w="1233" w:type="dxa"/>
          </w:tcPr>
          <w:p w14:paraId="39D52F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726</w:t>
            </w:r>
          </w:p>
        </w:tc>
        <w:tc>
          <w:tcPr>
            <w:tcW w:w="1319" w:type="dxa"/>
          </w:tcPr>
          <w:p w14:paraId="4CD8A2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6A2D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1AD0E0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248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77BAEA7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多联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val="en-US" w:eastAsia="zh-CN"/>
              </w:rPr>
              <w:t>室外机</w:t>
            </w:r>
          </w:p>
        </w:tc>
        <w:tc>
          <w:tcPr>
            <w:tcW w:w="1233" w:type="dxa"/>
          </w:tcPr>
          <w:p w14:paraId="5916A3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319" w:type="dxa"/>
          </w:tcPr>
          <w:p w14:paraId="39C49F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3BA7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1795A8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D89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3BEC6F6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分体空调机</w:t>
            </w:r>
          </w:p>
        </w:tc>
        <w:tc>
          <w:tcPr>
            <w:tcW w:w="1233" w:type="dxa"/>
          </w:tcPr>
          <w:p w14:paraId="012778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793</w:t>
            </w:r>
          </w:p>
        </w:tc>
        <w:tc>
          <w:tcPr>
            <w:tcW w:w="1319" w:type="dxa"/>
          </w:tcPr>
          <w:p w14:paraId="629C78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0748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152C35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D4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57A69B9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新风系统机</w:t>
            </w:r>
          </w:p>
        </w:tc>
        <w:tc>
          <w:tcPr>
            <w:tcW w:w="1233" w:type="dxa"/>
          </w:tcPr>
          <w:p w14:paraId="364D03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19" w:type="dxa"/>
          </w:tcPr>
          <w:p w14:paraId="6BF49B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15C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152697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DF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70" w:type="dxa"/>
            <w:gridSpan w:val="3"/>
            <w:vAlign w:val="center"/>
          </w:tcPr>
          <w:p w14:paraId="6031B27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1842" w:type="dxa"/>
            <w:vAlign w:val="center"/>
          </w:tcPr>
          <w:p w14:paraId="492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709A9A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D28A05E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28D16030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23327A54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5C614E3B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751BB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楷体" w:hAnsi="楷体" w:eastAsia="楷体" w:cs="楷体"/>
          <w:sz w:val="2"/>
          <w:szCs w:val="2"/>
          <w:lang w:eastAsia="zh-CN"/>
        </w:rPr>
      </w:pPr>
    </w:p>
    <w:p w14:paraId="5B295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400" w:firstLineChars="0"/>
        <w:jc w:val="left"/>
        <w:textAlignment w:val="auto"/>
        <w:outlineLvl w:val="1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  <w:t>2．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水冷螺杆式冷水机组</w:t>
      </w:r>
    </w:p>
    <w:tbl>
      <w:tblPr>
        <w:tblStyle w:val="8"/>
        <w:tblpPr w:leftFromText="180" w:rightFromText="180" w:vertAnchor="text" w:horzAnchor="page" w:tblpX="1868" w:tblpY="178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45"/>
        <w:gridCol w:w="1307"/>
        <w:gridCol w:w="1842"/>
        <w:gridCol w:w="1610"/>
      </w:tblGrid>
      <w:tr w14:paraId="72FE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3321F5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45" w:type="dxa"/>
          </w:tcPr>
          <w:p w14:paraId="2547BA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7" w:type="dxa"/>
          </w:tcPr>
          <w:p w14:paraId="604F15E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842" w:type="dxa"/>
          </w:tcPr>
          <w:p w14:paraId="42ADD2E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10" w:type="dxa"/>
          </w:tcPr>
          <w:p w14:paraId="5A623A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42A4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6C39AA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水冷式冷水螺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杆机组</w:t>
            </w:r>
          </w:p>
        </w:tc>
        <w:tc>
          <w:tcPr>
            <w:tcW w:w="1245" w:type="dxa"/>
          </w:tcPr>
          <w:p w14:paraId="2E0EEF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7" w:type="dxa"/>
          </w:tcPr>
          <w:p w14:paraId="57E44E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2013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15C8BE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6EE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1EC8EDA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val="en-US" w:eastAsia="zh-CN"/>
              </w:rPr>
              <w:t>冷却塔</w:t>
            </w:r>
          </w:p>
        </w:tc>
        <w:tc>
          <w:tcPr>
            <w:tcW w:w="1245" w:type="dxa"/>
          </w:tcPr>
          <w:p w14:paraId="522767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7" w:type="dxa"/>
          </w:tcPr>
          <w:p w14:paraId="2CA43B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692A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2ECBFF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3E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76B44A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离心式变频泵</w:t>
            </w:r>
          </w:p>
        </w:tc>
        <w:tc>
          <w:tcPr>
            <w:tcW w:w="1245" w:type="dxa"/>
          </w:tcPr>
          <w:p w14:paraId="7D9BD6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7" w:type="dxa"/>
          </w:tcPr>
          <w:p w14:paraId="1A9690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614D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4FE960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B6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4EB5ED3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水冷风管内机</w:t>
            </w:r>
          </w:p>
        </w:tc>
        <w:tc>
          <w:tcPr>
            <w:tcW w:w="1245" w:type="dxa"/>
          </w:tcPr>
          <w:p w14:paraId="4A28B7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307" w:type="dxa"/>
          </w:tcPr>
          <w:p w14:paraId="3A9FF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4A0A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550391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EA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1E7039E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新风水冷机柜</w:t>
            </w:r>
          </w:p>
        </w:tc>
        <w:tc>
          <w:tcPr>
            <w:tcW w:w="1245" w:type="dxa"/>
          </w:tcPr>
          <w:p w14:paraId="41201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7" w:type="dxa"/>
          </w:tcPr>
          <w:p w14:paraId="3C3DC4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18E6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</w:tcPr>
          <w:p w14:paraId="5E81B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DA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64F72C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螺杆机专用冷冻机油</w:t>
            </w:r>
          </w:p>
        </w:tc>
        <w:tc>
          <w:tcPr>
            <w:tcW w:w="1245" w:type="dxa"/>
          </w:tcPr>
          <w:p w14:paraId="241E45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7" w:type="dxa"/>
          </w:tcPr>
          <w:p w14:paraId="1F1B97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 w14:paraId="258A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</w:tcPr>
          <w:p w14:paraId="31405F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56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70" w:type="dxa"/>
            <w:gridSpan w:val="3"/>
            <w:vAlign w:val="center"/>
          </w:tcPr>
          <w:p w14:paraId="5CEB93EE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1842" w:type="dxa"/>
            <w:vAlign w:val="center"/>
          </w:tcPr>
          <w:p w14:paraId="4034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0" w:type="dxa"/>
          </w:tcPr>
          <w:p w14:paraId="127B7B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2F0318BB">
      <w:pPr>
        <w:numPr>
          <w:ilvl w:val="0"/>
          <w:numId w:val="0"/>
        </w:numPr>
        <w:ind w:leftChars="20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5CBDD929">
      <w:pPr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04808D8C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4C2BBF81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26D9DC71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/>
          <w:sz w:val="21"/>
          <w:szCs w:val="21"/>
          <w:u w:val="none"/>
          <w:lang w:val="en-US" w:eastAsia="zh-CN"/>
        </w:rPr>
      </w:pPr>
    </w:p>
    <w:p w14:paraId="354D2C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Toc2273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服务方式</w:t>
      </w:r>
      <w:bookmarkEnd w:id="0"/>
    </w:p>
    <w:p w14:paraId="1ED8CA4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以保养、维修承包的服务方式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，现场对</w:t>
      </w:r>
      <w:r>
        <w:rPr>
          <w:rFonts w:hint="eastAsia" w:ascii="宋体" w:hAnsi="宋体" w:eastAsia="宋体" w:cs="宋体"/>
          <w:sz w:val="28"/>
          <w:szCs w:val="28"/>
        </w:rPr>
        <w:t>空调设备登记编号建立档案，同时进行全面检测和常规保养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32C5F0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每年深度清洗空调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次，即进入冬、夏二季前开展检查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次，以降低故障的发生，保证空调设备的正常运转。   </w:t>
      </w:r>
    </w:p>
    <w:p w14:paraId="0BB6E9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设备运行使用中发生故障需要维修，接到甲方报修电话，应在2小时内到达现场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抢</w:t>
      </w:r>
      <w:r>
        <w:rPr>
          <w:rFonts w:hint="eastAsia" w:ascii="宋体" w:hAnsi="宋体" w:eastAsia="宋体" w:cs="宋体"/>
          <w:sz w:val="28"/>
          <w:szCs w:val="28"/>
        </w:rPr>
        <w:t>修。</w:t>
      </w:r>
    </w:p>
    <w:p w14:paraId="0C502A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 w14:paraId="37408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1" w:name="_Toc11964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空调机组维护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</w:t>
      </w:r>
    </w:p>
    <w:p w14:paraId="62BA8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一、分体空调及多联机空调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保养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</w:t>
      </w:r>
      <w:bookmarkEnd w:id="1"/>
    </w:p>
    <w:p w14:paraId="108434E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rightChars="0"/>
        <w:textAlignment w:val="auto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1、常规维护,需按以下项目清洗维护工作。</w:t>
      </w:r>
    </w:p>
    <w:p w14:paraId="57929E05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室外主机冷凝器清洗(夏季开机前),每台每年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次。</w:t>
      </w:r>
    </w:p>
    <w:p w14:paraId="3942836F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主机冷媒管路和止回阀的捡漏、紧固及调整(夏季开机前),每年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次。</w:t>
      </w:r>
    </w:p>
    <w:p w14:paraId="0277891A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主机电源、电容接线排的紧固及除尘(夏季开机前),每年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次。</w:t>
      </w:r>
    </w:p>
    <w:p w14:paraId="128C654B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室内机回风口、过滤网清洗消毒。</w:t>
      </w:r>
    </w:p>
    <w:p w14:paraId="1998994A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检查风口、风道、软接,且对破损脱落部位修复。</w:t>
      </w:r>
    </w:p>
    <w:p w14:paraId="2B8FF82B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室内机冷凝器,接水盘清洗和排堵。</w:t>
      </w:r>
    </w:p>
    <w:p w14:paraId="02953A68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7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室内冷凝器排水管道清洗及保温破损修复。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 w14:paraId="7898C609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室内风机运转震动或噪音检查与维护。</w:t>
      </w:r>
    </w:p>
    <w:p w14:paraId="30CC773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400" w:leftChars="0" w:right="12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 w14:paraId="10ADD6C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rightChars="0"/>
        <w:textAlignment w:val="auto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2、性能检查。需按要求完成不少于以下次数检查工作。</w:t>
      </w:r>
    </w:p>
    <w:p w14:paraId="1C7D60E9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主要设备(主机、末端盘管)的运行数据测定、分析、调整,每年两次。</w:t>
      </w:r>
    </w:p>
    <w:p w14:paraId="10F2A26D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电路接点、压缩机、电机、绝缘参数测量,每年两次。</w:t>
      </w:r>
    </w:p>
    <w:p w14:paraId="4079DAD8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压缩机启动控制柜的检查,每年两次。</w:t>
      </w:r>
    </w:p>
    <w:p w14:paraId="1486197F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压缩机三相电压、电流及其吸排气温度压力检查,每年两次。</w:t>
      </w:r>
    </w:p>
    <w:p w14:paraId="71401A23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蒸发器、冷凝器进出口温度检测,每年两次。</w:t>
      </w:r>
    </w:p>
    <w:p w14:paraId="09651734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电子膨胀阀、四通阀、电磁阀等阀门工作转换状态检测,每年两次。</w:t>
      </w:r>
    </w:p>
    <w:p w14:paraId="115B446F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压缩机油电加热器、气液分离器、油分离器工作状态检测,每年两次。</w:t>
      </w:r>
    </w:p>
    <w:p w14:paraId="52FF79FC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高压、低压开关、高低压传感器检查和校正。</w:t>
      </w:r>
    </w:p>
    <w:p w14:paraId="24C7A0A7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电控系统动作程序及部件检查,每年两次。</w:t>
      </w:r>
    </w:p>
    <w:p w14:paraId="2196DA34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对甲方使用进行操作指导,提出合理化建议。</w:t>
      </w:r>
    </w:p>
    <w:p w14:paraId="1199D7A5">
      <w:pPr>
        <w:pStyle w:val="6"/>
        <w:keepNext w:val="0"/>
        <w:keepLines w:val="0"/>
        <w:pageBreakBefore w:val="0"/>
        <w:widowControl/>
        <w:numPr>
          <w:ilvl w:val="5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rightChars="0" w:firstLine="0" w:firstLineChars="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水冷螺杆式冷水机组保养项目</w:t>
      </w:r>
    </w:p>
    <w:p w14:paraId="670D6311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5" w:line="528" w:lineRule="auto"/>
        <w:ind w:left="0" w:leftChars="0" w:right="31" w:firstLine="403" w:firstLineChars="0"/>
        <w:jc w:val="both"/>
        <w:textAlignment w:val="auto"/>
        <w:rPr>
          <w:rFonts w:hint="eastAsia" w:ascii="宋体" w:hAnsi="宋体" w:eastAsia="宋体" w:cs="宋体"/>
          <w:spacing w:val="4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检查压缩机电机绕组对地、绕组间绝缘电阻。</w:t>
      </w:r>
    </w:p>
    <w:p w14:paraId="1DEDFE51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5" w:line="528" w:lineRule="auto"/>
        <w:ind w:left="0" w:leftChars="0" w:right="31" w:firstLine="403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检查延时、过载、安全保护控制装置，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予以调整。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B4ABA51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5" w:line="528" w:lineRule="auto"/>
        <w:ind w:left="0" w:leftChars="0" w:right="31" w:firstLine="403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鉴定机组的机械性能，包括机组振动、声响，决定</w:t>
      </w:r>
      <w:r>
        <w:rPr>
          <w:rFonts w:hint="eastAsia" w:ascii="宋体" w:hAnsi="宋体" w:eastAsia="宋体" w:cs="宋体"/>
          <w:spacing w:val="4"/>
          <w:sz w:val="28"/>
          <w:szCs w:val="28"/>
        </w:rPr>
        <w:t xml:space="preserve">是否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进行检修。</w:t>
      </w:r>
    </w:p>
    <w:p w14:paraId="65967051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" w:line="528" w:lineRule="auto"/>
        <w:ind w:left="0" w:leftChars="0" w:right="106" w:firstLine="40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检查电磁阀、膨胀阀工作情况，必要时进行检修和更换</w:t>
      </w:r>
      <w:r>
        <w:rPr>
          <w:rFonts w:hint="eastAsia"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。</w:t>
      </w:r>
    </w:p>
    <w:p w14:paraId="216B3115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8" w:lineRule="auto"/>
        <w:ind w:left="0" w:leftChars="0" w:right="104" w:firstLine="403" w:firstLineChars="0"/>
        <w:jc w:val="both"/>
        <w:textAlignment w:val="auto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检查润滑油泵工作情况，滑阀开关是否灵敏。 </w:t>
      </w:r>
    </w:p>
    <w:p w14:paraId="4099B666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8" w:lineRule="auto"/>
        <w:ind w:left="0" w:leftChars="0" w:right="104" w:firstLine="403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检查记录冷媒液面，并测定高、低压超热温度，判断冷</w:t>
      </w:r>
      <w:r>
        <w:rPr>
          <w:rFonts w:hint="eastAsia"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媒是否缺少，根据情况补充冷媒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并对系统</w:t>
      </w:r>
      <w:r>
        <w:rPr>
          <w:rFonts w:hint="eastAsia" w:ascii="宋体" w:hAnsi="宋体" w:eastAsia="宋体" w:cs="宋体"/>
          <w:spacing w:val="1"/>
          <w:sz w:val="28"/>
          <w:szCs w:val="28"/>
        </w:rPr>
        <w:t>进行全面检漏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。</w:t>
      </w:r>
    </w:p>
    <w:p w14:paraId="31A1F21F"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28" w:lineRule="auto"/>
        <w:ind w:left="0" w:leftChars="0" w:right="120" w:rightChars="0" w:firstLine="403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观察记录机组运行状态参数，调整运行工况，使之处在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正常状态。</w:t>
      </w:r>
    </w:p>
    <w:p w14:paraId="19A568E6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28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检查所有管道保温是否退化或损坏。</w:t>
      </w:r>
    </w:p>
    <w:p w14:paraId="404A84A1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28" w:lineRule="auto"/>
        <w:ind w:left="0" w:leftChars="0" w:right="31" w:firstLine="40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有必要启用备用泵时检查并校正所有阀门位置。</w:t>
      </w:r>
    </w:p>
    <w:p w14:paraId="681B0D5A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28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检查浮球开关是否灵敏。</w:t>
      </w:r>
    </w:p>
    <w:p w14:paraId="3A18E3A4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" w:line="528" w:lineRule="auto"/>
        <w:ind w:left="0" w:leftChars="0" w:right="31" w:firstLine="403" w:firstLineChars="0"/>
        <w:textAlignment w:val="auto"/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清理空气过滤网，过滤器和架槽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。</w:t>
      </w:r>
    </w:p>
    <w:p w14:paraId="5AE4E12C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" w:line="528" w:lineRule="auto"/>
        <w:ind w:left="0" w:leftChars="0" w:right="31" w:firstLine="403" w:firstLineChars="0"/>
        <w:textAlignment w:val="auto"/>
        <w:rPr>
          <w:rFonts w:hint="eastAsia" w:ascii="宋体" w:hAnsi="宋体" w:eastAsia="宋体" w:cs="宋体"/>
          <w:spacing w:val="-7"/>
          <w:sz w:val="28"/>
          <w:szCs w:val="28"/>
        </w:rPr>
      </w:pPr>
      <w:r>
        <w:rPr>
          <w:rFonts w:hint="eastAsia" w:ascii="宋体" w:hAnsi="宋体" w:eastAsia="宋体" w:cs="宋体"/>
          <w:spacing w:val="-7"/>
          <w:sz w:val="28"/>
          <w:szCs w:val="28"/>
        </w:rPr>
        <w:t>检查冷却盘管，清理凝水盘及冷凝水管是否堵塞。</w:t>
      </w:r>
    </w:p>
    <w:p w14:paraId="582C0884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" w:line="528" w:lineRule="auto"/>
        <w:ind w:left="0" w:leftChars="0" w:right="230" w:firstLine="403" w:firstLineChars="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检查风机皮带松紧，位置，必要时较紧皮带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。</w:t>
      </w:r>
    </w:p>
    <w:p w14:paraId="4BB2C774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" w:line="528" w:lineRule="auto"/>
        <w:ind w:left="0" w:leftChars="0" w:right="23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润滑风扇和马达轴承，清理旧油脂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。</w:t>
      </w:r>
    </w:p>
    <w:p w14:paraId="0B2DA23E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28" w:lineRule="auto"/>
        <w:ind w:left="0" w:leftChars="0" w:right="104" w:firstLine="403" w:firstLineChars="0"/>
        <w:jc w:val="both"/>
        <w:textAlignment w:val="auto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检查并维修送回风系统泄露，保温是否损坏。 </w:t>
      </w:r>
    </w:p>
    <w:p w14:paraId="18937D26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28" w:lineRule="auto"/>
        <w:ind w:left="0" w:leftChars="0" w:right="104" w:firstLine="403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检查温控器，传感器等控制装置是否设置正确及二通阀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执行器。</w:t>
      </w:r>
    </w:p>
    <w:p w14:paraId="18177C5E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28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开关阀门确保其操作灵活性。</w:t>
      </w:r>
    </w:p>
    <w:p w14:paraId="31A5B780">
      <w:pPr>
        <w:pStyle w:val="1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28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冷冻水日常加药（视水质情况而定，一般制冷运转高峰</w:t>
      </w:r>
      <w:r>
        <w:rPr>
          <w:rFonts w:hint="eastAsia" w:ascii="宋体" w:hAnsi="宋体" w:eastAsia="宋体" w:cs="宋体"/>
          <w:spacing w:val="1"/>
          <w:sz w:val="28"/>
          <w:szCs w:val="28"/>
        </w:rPr>
        <w:t>季节</w:t>
      </w:r>
      <w:r>
        <w:rPr>
          <w:rFonts w:hint="eastAsia"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2—3</w:t>
      </w:r>
      <w:r>
        <w:rPr>
          <w:rFonts w:hint="eastAsia"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次，运转低峰季节每月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次）。</w:t>
      </w:r>
    </w:p>
    <w:p w14:paraId="7B2FA14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40" w:lineRule="auto"/>
        <w:ind w:right="120" w:rightChars="0"/>
        <w:textAlignment w:val="auto"/>
        <w:outlineLvl w:val="9"/>
        <w:rPr>
          <w:rFonts w:hint="eastAsia" w:ascii="宋体" w:hAnsi="宋体" w:eastAsia="宋体" w:cs="宋体"/>
          <w:spacing w:val="7"/>
          <w:sz w:val="22"/>
          <w:szCs w:val="22"/>
        </w:rPr>
      </w:pPr>
    </w:p>
    <w:p w14:paraId="5E30760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6" w:beforeAutospacing="0" w:after="0" w:afterAutospacing="0" w:line="480" w:lineRule="auto"/>
        <w:ind w:left="0" w:right="12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2" w:name="_Toc1756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、材料费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说明及维修配件价格表</w:t>
      </w:r>
      <w:bookmarkEnd w:id="2"/>
    </w:p>
    <w:p w14:paraId="4F5BE5DF"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6" w:beforeAutospacing="0" w:after="0" w:afterAutospacing="0" w:line="480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因机器本身安装、配件、材料原因产生的故障在保养或维修前、后所发生更换配件(如：电控板、遥控器、电机、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电熔、</w:t>
      </w:r>
      <w:r>
        <w:rPr>
          <w:rFonts w:hint="eastAsia" w:ascii="宋体" w:hAnsi="宋体" w:eastAsia="宋体" w:cs="宋体"/>
          <w:sz w:val="28"/>
          <w:szCs w:val="28"/>
        </w:rPr>
        <w:t>压缩机、四通阀、铜管、制冷剂等所有配件材料)需另外计收，费用由甲方承担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DA063BD"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6" w:beforeAutospacing="0" w:after="0" w:afterAutospacing="0" w:line="480" w:lineRule="auto"/>
        <w:ind w:left="0" w:leftChars="0" w:right="120" w:firstLine="40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维修中要更换配件，应事先通知甲方认可，材料由乙方从销售渠道采购，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报价的最高限价</w:t>
      </w:r>
      <w:r>
        <w:rPr>
          <w:rFonts w:hint="eastAsia" w:ascii="宋体" w:hAnsi="宋体" w:eastAsia="宋体" w:cs="宋体"/>
          <w:sz w:val="28"/>
          <w:szCs w:val="28"/>
        </w:rPr>
        <w:t>提供。   </w:t>
      </w:r>
    </w:p>
    <w:p w14:paraId="6E25D4D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因甲方需求空调拆卸及安装，拆装费用由甲方支付。</w:t>
      </w:r>
    </w:p>
    <w:p w14:paraId="1952325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0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空调维修更换配件价格表。</w:t>
      </w:r>
    </w:p>
    <w:p w14:paraId="7CEC26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楷体" w:hAnsi="楷体" w:eastAsia="楷体" w:cs="楷体"/>
          <w:sz w:val="15"/>
          <w:szCs w:val="15"/>
          <w:lang w:val="en-US" w:eastAsia="zh-CN"/>
        </w:rPr>
      </w:pPr>
    </w:p>
    <w:tbl>
      <w:tblPr>
        <w:tblStyle w:val="7"/>
        <w:tblW w:w="8567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1" w:sz="4" w:space="0"/>
          <w:insideH w:val="single" w:color="00000A" w:sz="4" w:space="0"/>
          <w:insideV w:val="single" w:color="000001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60"/>
        <w:gridCol w:w="2655"/>
        <w:gridCol w:w="2191"/>
        <w:gridCol w:w="990"/>
        <w:gridCol w:w="1112"/>
        <w:gridCol w:w="959"/>
      </w:tblGrid>
      <w:tr w14:paraId="2077354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1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06076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8DD1C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配件项目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00000A" w:sz="4" w:space="0"/>
              <w:bottom w:val="single" w:color="000001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FA267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A" w:sz="4" w:space="0"/>
              <w:bottom w:val="single" w:color="000001" w:sz="4" w:space="0"/>
              <w:right w:val="single" w:color="auto" w:sz="4" w:space="0"/>
            </w:tcBorders>
            <w:noWrap w:val="0"/>
            <w:tcMar>
              <w:left w:w="98" w:type="dxa"/>
            </w:tcMar>
            <w:vAlign w:val="center"/>
          </w:tcPr>
          <w:p w14:paraId="651354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A" w:sz="4" w:space="0"/>
              <w:bottom w:val="single" w:color="000001" w:sz="4" w:space="0"/>
              <w:right w:val="single" w:color="auto" w:sz="4" w:space="0"/>
            </w:tcBorders>
            <w:noWrap w:val="0"/>
            <w:tcMar>
              <w:left w:w="98" w:type="dxa"/>
            </w:tcMar>
            <w:vAlign w:val="center"/>
          </w:tcPr>
          <w:p w14:paraId="758821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98" w:type="dxa"/>
            </w:tcMar>
            <w:vAlign w:val="center"/>
          </w:tcPr>
          <w:p w14:paraId="7C2E8E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5C8077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68E65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A892405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1-3匹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电机电容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F28364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SH-D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/-3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μF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7AEBA6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C06A4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B42832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700E398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BD1D1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2104C4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压缩机电容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0F59E8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SH-D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/-35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μF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C103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1B439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C14C4B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3053AF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E3412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0DE11E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2-3匹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压缩机电容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F434EB8">
            <w:pPr>
              <w:widowControl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SH-D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-60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μF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D094B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9EE31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5BD30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2E5A17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22CD93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19C83E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内机电机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1296B0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FN20J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-PG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D1BCE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88AC2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0697E8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52ACA7F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E0C8E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2088BC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2-3匹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内机电机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C1E9DD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FN20V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-PG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50117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6885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85B60C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7DDF3F9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9BF4D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67E650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温度传感器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8A0938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GREE/5K-20K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EC93E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81F1E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FA8F2C0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939BF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84F4C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E7308E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1匹空调挡风板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8B404A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烘稚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70D15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95CF8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1E77A9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639882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E4A06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FED89D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变压器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D7A945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72F27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E1F8F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EC49FB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01D1F89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935E9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702E8F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同步电机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9F73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MP24AA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9F32F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21470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7F59DE0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BB59D8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9A16D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907149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空调插座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BC8DB1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公牛16A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A8631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9C26B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DE393C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7791C41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38C1A5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17F167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四通阀线圈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FF10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SH-W2B 618H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5193C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7BB07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A49BA5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396904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2D72C3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554A5D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接水盘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12E1C5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DA400/PH400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10DFD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D0BB2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A1F9CB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0C32A6F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8FCF6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FF3595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控制面板/显示板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C2A2FF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52B21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161CA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612206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1F8B3D9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E9D14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3CFFE6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控制面板/显示板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1005A2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7870F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033B4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DDC6F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6482FD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364B54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341D49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室内电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1855068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53D67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B370B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EBF3E0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04D3A20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64640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8AFBCD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2-3匹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室内电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DE740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36D66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EC7A2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A2E130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B77E2B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3D434A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88E191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室内电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F4F544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733B8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C76D8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E4663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788C22B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3284F3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F43607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2-3匹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室内电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2B1E3B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41A39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FD6F9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5CFC13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0E51A81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90812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DE59C5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881667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沥江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-RVV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40551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元/米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2C533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BE9C22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50F068C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9F30E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7F50F3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压缩机连接线组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8DB7C0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9A4D0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103D9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460D5C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6A69C03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285AD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B32612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继电器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9D77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CJX9B-25S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1B8B4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ED516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964C4E8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5EAB53B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36A59E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3E6670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信号线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D1B94C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E62C8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元/米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B59B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763452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478CD00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079CA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1A4417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室内离心/贯流风轮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1D4A4A5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860BD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9E3E0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A8AF09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69B3B21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08A80A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69B4B4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室内离心/贯流风轮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B73FE2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1918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52C2B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BFDA94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3187613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E28BE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78C5AC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室外电机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EB8B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YDK85-6D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A7062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8F3A0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B66AEB8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74630F3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287AD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F55E50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室外电机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9DD7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YDK53-6J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8ABEC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B850E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0F97C6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63E489F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8A8EE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261D51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蒸发器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2586D8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475D9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BF4E6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E3E2B45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56BF9E2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E0457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1FE4EF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蒸发器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AA0C44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EBE98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FD836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BC4BC9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BB4C53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296270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69CE45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蒸发器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A376E2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650C6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A252D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F3C948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E5E351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32DAD6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B5E160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蒸发器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BC6CAF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美的通用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DFD53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6FD4E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F44D11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4778666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8C803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D1E077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1.5匹全新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21EC67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5PS136FBA21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1BCC5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69D67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5F5D46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19AEC6A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4D32A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9E8C67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2匹全新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7A1E2F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2V34S236AUA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9D47A7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11A57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6D18F1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5FEE78C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031FDBB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5F6B9D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3匹全新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A591F3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ZR34KH-PFJ-522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AF1AC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FD285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D93D5E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3F8659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D3B93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0E568E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5匹全新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压缩机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DB4184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ZR61KH-TFD-522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DE5D2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C804F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2D24C2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C09043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2DB0EE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91CC96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四通阀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878BAD8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三花1.5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P SHF-4H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EABF57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AAC3B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FDE31F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A2EF3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D6507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DCB97B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四通阀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C8FAA83">
            <w:pPr>
              <w:widowControl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三花3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P SHF-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H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4C60C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B3504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29BB82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25F954B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4A91E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7A2DD1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冷凝器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1D792D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KFR-35W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AB05B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83366C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CA0A9E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DE83C9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0C6271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377670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冷凝器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65615D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KFR-72L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D3A47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2DA89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EF6516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371F0F1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A0161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47329A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空调排水管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BBB10D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联塑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PVC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53BA1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元/米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81703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A49BE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60AF748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0C9DDC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5D8F300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1.5匹空调雪种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80A1E0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冰龙R22/R32/R410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97382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元/台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1AD07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A6E7F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1BED984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42BFF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D7A996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3匹空调雪种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D33CB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冰龙R22/R32/R410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91F54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元/台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3B545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4CCFA1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0659BB1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F43D38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2262B7"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中央空调雪种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27AF320"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冰龙R410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DC2B8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元/瓶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5E3F7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2D5AEE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D7CA0B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552AE9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AF104C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拆装空调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A0CE4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空调拆卸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F0273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元/台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9F0FE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0B6D1F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0840E70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2964D9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625107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拆装空调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B01D79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空调拆卸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7E3857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元/台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D2073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AEFAE7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53C8F92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089A5C7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02EFF7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铜管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33C0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上海飞轮6*10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055AB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元/米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2B666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DCF9F3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3CDEE5A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2E2A59F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DE4FF3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铜管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06C2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上海飞轮6*12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D0C3C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元/米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167CF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AD41D0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6C6318E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EEC9D3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51D57B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1.5匹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不锈钢架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8DB77F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东豪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2510F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8232E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A1DCF3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21DA521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5D8BD3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1B98C5E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不锈钢架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0BE700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东豪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ABB78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元/个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998FD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3478798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</w:tr>
      <w:tr w14:paraId="344BEB7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86B41F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9B3BC9C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空调遥控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28B083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格力原装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9C27B6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626E1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B8C8A8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1823834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60946C5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209C93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空调遥控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EE77F3B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美的原装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F5900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/个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9F83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9CE7C7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3EA83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0856D22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4AFD98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保温管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4EA2AE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</w:rPr>
              <w:t>福乐斯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B471E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元/条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B6655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ECE9B9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0BB1312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308706A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89867D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风管机排水泵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48FE468">
            <w:pPr>
              <w:widowControl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</w:rPr>
              <w:t>美的MBP-V8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298BD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/套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1F698C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52D731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4F7CD62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942116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B3AD2F7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格力中央空调电脑版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C8B1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20" w:lineRule="atLeas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格力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ZQ86C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63BD9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/套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7F81A4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40376494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96D379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133907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177923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格力中央空调压缩机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1CA23B4">
            <w:pPr>
              <w:widowControl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日立E655DHD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2A5FD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/套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281C1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395EC4F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3FEFB26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474768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9E02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美的中央空调压缩机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FC1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日立E655DHD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34A80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/套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E9A72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62E697B2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3E82ECE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1" w:sz="4" w:space="0"/>
            <w:insideH w:val="single" w:color="00000A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left w:w="98" w:type="dxa"/>
            </w:tcMar>
            <w:vAlign w:val="center"/>
          </w:tcPr>
          <w:p w14:paraId="74DE572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655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04CA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美的中央空调电脑版</w:t>
            </w:r>
          </w:p>
        </w:tc>
        <w:tc>
          <w:tcPr>
            <w:tcW w:w="2191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FB4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E4E4E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美的INVERTER</w:t>
            </w:r>
          </w:p>
        </w:tc>
        <w:tc>
          <w:tcPr>
            <w:tcW w:w="990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3E67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/套</w:t>
            </w:r>
          </w:p>
        </w:tc>
        <w:tc>
          <w:tcPr>
            <w:tcW w:w="1112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5155E1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1" w:sz="4" w:space="0"/>
              <w:bottom w:val="single" w:color="00000A" w:sz="4" w:space="0"/>
              <w:right w:val="single" w:color="00000A" w:sz="4" w:space="0"/>
            </w:tcBorders>
            <w:noWrap w:val="0"/>
            <w:vAlign w:val="center"/>
          </w:tcPr>
          <w:p w14:paraId="2D6F00B9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</w:tbl>
    <w:p w14:paraId="3CA25A87">
      <w:pPr>
        <w:wordWrap w:val="0"/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bookmarkStart w:id="3" w:name="_GoBack"/>
      <w:bookmarkEnd w:id="3"/>
    </w:p>
    <w:sectPr>
      <w:footerReference r:id="rId5" w:type="default"/>
      <w:pgSz w:w="11906" w:h="16838"/>
      <w:pgMar w:top="1440" w:right="1134" w:bottom="1440" w:left="113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7B18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28C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CE621">
                          <w:pPr>
                            <w:pStyle w:val="4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CE621">
                    <w:pPr>
                      <w:pStyle w:val="4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4745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9FDB4"/>
    <w:multiLevelType w:val="singleLevel"/>
    <w:tmpl w:val="ADE9FD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13D6949"/>
    <w:multiLevelType w:val="singleLevel"/>
    <w:tmpl w:val="D13D69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5D03C43"/>
    <w:multiLevelType w:val="singleLevel"/>
    <w:tmpl w:val="E5D03C4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ABD712C"/>
    <w:multiLevelType w:val="singleLevel"/>
    <w:tmpl w:val="3ABD7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DF33D43"/>
    <w:multiLevelType w:val="singleLevel"/>
    <w:tmpl w:val="6DF33D4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75D62D06"/>
    <w:multiLevelType w:val="singleLevel"/>
    <w:tmpl w:val="75D62D0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WViZmRhMzhhNDgzZWJlMmI0NjQ4NTRiNDA3NWUifQ=="/>
  </w:docVars>
  <w:rsids>
    <w:rsidRoot w:val="00D55213"/>
    <w:rsid w:val="00105004"/>
    <w:rsid w:val="00167E0B"/>
    <w:rsid w:val="004C2F27"/>
    <w:rsid w:val="00672D17"/>
    <w:rsid w:val="008065E4"/>
    <w:rsid w:val="00AB1F11"/>
    <w:rsid w:val="00D55213"/>
    <w:rsid w:val="00DF7F8B"/>
    <w:rsid w:val="00E317D6"/>
    <w:rsid w:val="00FD3C81"/>
    <w:rsid w:val="019C27D2"/>
    <w:rsid w:val="02F84550"/>
    <w:rsid w:val="04C00B53"/>
    <w:rsid w:val="05337E66"/>
    <w:rsid w:val="05DF4093"/>
    <w:rsid w:val="0EAB7153"/>
    <w:rsid w:val="0F00422B"/>
    <w:rsid w:val="11BC1763"/>
    <w:rsid w:val="120D42C0"/>
    <w:rsid w:val="13870888"/>
    <w:rsid w:val="1C6E037B"/>
    <w:rsid w:val="29217E80"/>
    <w:rsid w:val="29515A9F"/>
    <w:rsid w:val="2B1749D0"/>
    <w:rsid w:val="2BE80607"/>
    <w:rsid w:val="2C170130"/>
    <w:rsid w:val="356919A2"/>
    <w:rsid w:val="38910F0E"/>
    <w:rsid w:val="39A73669"/>
    <w:rsid w:val="3C567ECD"/>
    <w:rsid w:val="3EB22068"/>
    <w:rsid w:val="3F3C1B1F"/>
    <w:rsid w:val="465B521C"/>
    <w:rsid w:val="4D2A3E04"/>
    <w:rsid w:val="4DA33D76"/>
    <w:rsid w:val="508303E6"/>
    <w:rsid w:val="51146BFA"/>
    <w:rsid w:val="576E25DB"/>
    <w:rsid w:val="57FC7D62"/>
    <w:rsid w:val="5CAF7159"/>
    <w:rsid w:val="5CC21263"/>
    <w:rsid w:val="5F71196F"/>
    <w:rsid w:val="619A23AE"/>
    <w:rsid w:val="64512721"/>
    <w:rsid w:val="6985279A"/>
    <w:rsid w:val="6B575FEA"/>
    <w:rsid w:val="6B833AEF"/>
    <w:rsid w:val="6EAB73FF"/>
    <w:rsid w:val="6EB04BE7"/>
    <w:rsid w:val="72EC52DE"/>
    <w:rsid w:val="782767DB"/>
    <w:rsid w:val="79A6033F"/>
    <w:rsid w:val="7AAF71E5"/>
    <w:rsid w:val="7DE106B1"/>
    <w:rsid w:val="7F4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WPSOffice手动目录 1"/>
    <w:autoRedefine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2389</Words>
  <Characters>2747</Characters>
  <Lines>10</Lines>
  <Paragraphs>3</Paragraphs>
  <TotalTime>13</TotalTime>
  <ScaleCrop>false</ScaleCrop>
  <LinksUpToDate>false</LinksUpToDate>
  <CharactersWithSpaces>2807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2017-03-23T06:02:00Z</dcterms:created>
  <dc:creator>Administrator</dc:creator>
  <cp:lastModifiedBy>laiyixuan</cp:lastModifiedBy>
  <cp:lastPrinted>2025-09-08T04:03:00Z</cp:lastPrinted>
  <dcterms:modified xsi:type="dcterms:W3CDTF">2025-09-10T00:56:14Z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FFE3BB5930534A32B2AD88C7175C3319_13</vt:lpwstr>
  </property>
  <property fmtid="{D5CDD505-2E9C-101B-9397-08002B2CF9AE}" pid="4" name="KSOTemplateDocerSaveRecord">
    <vt:lpwstr>eyJoZGlkIjoiNjMxZDI0MTljMmMyZWM5ZWVlMWUwOTViOTIyNWU4MGUiLCJ1c2VySWQiOiIyNjM5MzU5MDcifQ==</vt:lpwstr>
  </property>
</Properties>
</file>